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E087" w14:textId="3E7E76AB" w:rsidR="005A2CA6" w:rsidRPr="005A2CA6" w:rsidRDefault="005A2CA6" w:rsidP="00081C2C">
      <w:pPr>
        <w:pStyle w:val="a4"/>
        <w:shd w:val="clear" w:color="auto" w:fill="FFFFFF"/>
        <w:spacing w:before="0" w:beforeAutospacing="0" w:after="225" w:afterAutospacing="0"/>
        <w:jc w:val="center"/>
        <w:rPr>
          <w:color w:val="333333"/>
          <w:sz w:val="26"/>
          <w:szCs w:val="26"/>
        </w:rPr>
      </w:pPr>
      <w:r w:rsidRPr="005A2CA6">
        <w:rPr>
          <w:rStyle w:val="a5"/>
          <w:color w:val="333333"/>
          <w:sz w:val="26"/>
          <w:szCs w:val="26"/>
        </w:rPr>
        <w:t>«О содержании территории, зданий и сооружений в зимний период»</w:t>
      </w:r>
    </w:p>
    <w:p w14:paraId="0E729EFF" w14:textId="77777777" w:rsidR="005A2CA6" w:rsidRPr="005A2CA6" w:rsidRDefault="005A2CA6" w:rsidP="005A2CA6">
      <w:pPr>
        <w:pStyle w:val="a4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5A2CA6">
        <w:rPr>
          <w:color w:val="333333"/>
          <w:sz w:val="26"/>
          <w:szCs w:val="26"/>
        </w:rPr>
        <w:t xml:space="preserve">С наступлением холодного периода года необходимо уделять особое внимание соблюдению требований законодательства об охране труда, в том числе по обеспечению безопасности эксплуатации территории, капитальных строений (зданий, сооружений), поскольку вероятность </w:t>
      </w:r>
      <w:proofErr w:type="spellStart"/>
      <w:r w:rsidRPr="005A2CA6">
        <w:rPr>
          <w:color w:val="333333"/>
          <w:sz w:val="26"/>
          <w:szCs w:val="26"/>
        </w:rPr>
        <w:t>травмирования</w:t>
      </w:r>
      <w:proofErr w:type="spellEnd"/>
      <w:r w:rsidRPr="005A2CA6">
        <w:rPr>
          <w:color w:val="333333"/>
          <w:sz w:val="26"/>
          <w:szCs w:val="26"/>
        </w:rPr>
        <w:t xml:space="preserve"> работающих при передвижении по территории в этот период значительно возрастает.</w:t>
      </w:r>
    </w:p>
    <w:p w14:paraId="5958C27C" w14:textId="77777777" w:rsidR="00093F85" w:rsidRDefault="005A2CA6" w:rsidP="00093F85">
      <w:pPr>
        <w:pStyle w:val="a4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333333"/>
          <w:sz w:val="26"/>
          <w:szCs w:val="26"/>
        </w:rPr>
      </w:pPr>
      <w:bookmarkStart w:id="0" w:name="_GoBack"/>
      <w:bookmarkEnd w:id="0"/>
      <w:r w:rsidRPr="005A2CA6">
        <w:rPr>
          <w:color w:val="333333"/>
          <w:sz w:val="26"/>
          <w:szCs w:val="26"/>
        </w:rPr>
        <w:t>В связи с возникающими в холодный период года неблагоприятными климатическими условиями (снегопад, метель, гололедица), помимо обеспечения безопасности при эксплуатации территории, следует особое внимание уделять выполнению работ по очистке кровли зданий и сооружений. Несоблюдение требований безопасности при осуществлении вышеуказанных работ в результате падения снега, наледи или сосулек также являлось причинами несчастных случаев, происшедших в предыдущие годы.</w:t>
      </w:r>
    </w:p>
    <w:p w14:paraId="2D831D6A" w14:textId="3D2A0057" w:rsidR="005A2CA6" w:rsidRPr="005A2CA6" w:rsidRDefault="005A2CA6" w:rsidP="00093F8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5A2CA6">
        <w:rPr>
          <w:color w:val="333333"/>
          <w:sz w:val="26"/>
          <w:szCs w:val="26"/>
        </w:rPr>
        <w:t>С учетом вышеизложенного и в целях профилактики и недопущения с</w:t>
      </w:r>
      <w:r w:rsidR="00081C2C">
        <w:rPr>
          <w:color w:val="333333"/>
          <w:sz w:val="26"/>
          <w:szCs w:val="26"/>
        </w:rPr>
        <w:t xml:space="preserve">лучаев </w:t>
      </w:r>
      <w:proofErr w:type="spellStart"/>
      <w:r w:rsidR="00081C2C">
        <w:rPr>
          <w:color w:val="333333"/>
          <w:sz w:val="26"/>
          <w:szCs w:val="26"/>
        </w:rPr>
        <w:t>травмирования</w:t>
      </w:r>
      <w:proofErr w:type="spellEnd"/>
      <w:r w:rsidR="00081C2C">
        <w:rPr>
          <w:color w:val="333333"/>
          <w:sz w:val="26"/>
          <w:szCs w:val="26"/>
        </w:rPr>
        <w:t xml:space="preserve"> работающих </w:t>
      </w:r>
      <w:r w:rsidRPr="005A2CA6">
        <w:rPr>
          <w:color w:val="333333"/>
          <w:sz w:val="26"/>
          <w:szCs w:val="26"/>
        </w:rPr>
        <w:t>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</w:p>
    <w:p w14:paraId="36490150" w14:textId="77777777" w:rsidR="005A2CA6" w:rsidRPr="005A2CA6" w:rsidRDefault="005A2CA6" w:rsidP="00093F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содержать территорию организации в состоянии, обеспечивающем беспрепятственное и безопасное движение транспортных средств и работающих, очищать ее от снега и льда с применением </w:t>
      </w:r>
      <w:proofErr w:type="spellStart"/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противогололедных</w:t>
      </w:r>
      <w:proofErr w:type="spellEnd"/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материалов;</w:t>
      </w:r>
    </w:p>
    <w:p w14:paraId="29C4188E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загромождать проходы и проезды готовой продукцией, отходами производства, строительными материалами;</w:t>
      </w:r>
    </w:p>
    <w:p w14:paraId="62EEC5CB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организовать систематическое наблюдение за зданиями,</w:t>
      </w:r>
    </w:p>
    <w:p w14:paraId="7D26DE26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14:paraId="57255D1A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проводить плановые (общие и частичные), внеплановые (внеочередные) технические осмотры зданий, сооружений и помещений;</w:t>
      </w:r>
    </w:p>
    <w:p w14:paraId="4F718DAE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оборудовать ворота устройствами для их фиксации в открытом и закрытом положениях;</w:t>
      </w:r>
    </w:p>
    <w:p w14:paraId="525520E1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техническому обслуживанию зданий допускать лиц, достигших 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14:paraId="26DB3B52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14:paraId="437F7BA0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производить осмотр, очистку кровель в сухую погоду с соблюдением требований безопасности;</w:t>
      </w:r>
    </w:p>
    <w:p w14:paraId="0CB683DE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обледенения;</w:t>
      </w:r>
    </w:p>
    <w:p w14:paraId="5FE8C1F5" w14:textId="77777777" w:rsidR="00093F85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наледи и сосульки, свисающие с карнизов, козырьков крыш, своевременно удалять, используя при этом специальные приспособления (крючки). </w:t>
      </w:r>
    </w:p>
    <w:p w14:paraId="35CFF305" w14:textId="77777777" w:rsidR="00093F85" w:rsidRDefault="00093F85" w:rsidP="00093F85">
      <w:p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50ED8DDA" w14:textId="7F65B9E7" w:rsidR="005A2CA6" w:rsidRPr="00093F85" w:rsidRDefault="005A2CA6" w:rsidP="00093F8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93F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Выполнять данную работу с мобильной подъемной рабочей платформы или находясь на земле с соблюдением мер безопасности;</w:t>
      </w:r>
    </w:p>
    <w:p w14:paraId="4467B27F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14:paraId="593784DB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очистки кровли применять деревянные лопаты или скребковые устройства;</w:t>
      </w:r>
    </w:p>
    <w:p w14:paraId="41F0B3C7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14:paraId="4A2DBA8D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14:paraId="575A8438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14:paraId="468F3FBF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допускать выполнение работ: на крыше одним работающим; выходить на крышу во время грозы, в гололед или при скорости ветра 15 м/с и более; ходить по крыше здания с уклоном более 20 градусов без предохранительного пояса и страхующего троса, прикрепленного к надежной опоре;</w:t>
      </w:r>
    </w:p>
    <w:p w14:paraId="008D4F58" w14:textId="77777777" w:rsidR="005A2CA6" w:rsidRPr="005A2CA6" w:rsidRDefault="005A2CA6" w:rsidP="005A2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14:paraId="71640EC4" w14:textId="77777777" w:rsidR="00081C2C" w:rsidRDefault="005A2CA6" w:rsidP="00081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2C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</w:t>
      </w:r>
    </w:p>
    <w:p w14:paraId="18C1398D" w14:textId="77777777" w:rsidR="00081C2C" w:rsidRDefault="005A2CA6" w:rsidP="00081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81C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14:paraId="22CB61C4" w14:textId="47C99C81" w:rsidR="005A2CA6" w:rsidRPr="00081C2C" w:rsidRDefault="005A2CA6" w:rsidP="00081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81C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лестницы, переходные мостики, рабочие площадки, эстакады содержать в исправном состоянии, своевременно очищать от грязи, льда и снега.</w:t>
      </w:r>
    </w:p>
    <w:p w14:paraId="5E480DCE" w14:textId="77777777" w:rsidR="004666A4" w:rsidRPr="005A2CA6" w:rsidRDefault="004666A4" w:rsidP="005A2CA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666A4" w:rsidRPr="005A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54C"/>
    <w:multiLevelType w:val="multilevel"/>
    <w:tmpl w:val="8848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E5CC3"/>
    <w:multiLevelType w:val="multilevel"/>
    <w:tmpl w:val="D74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93200"/>
    <w:multiLevelType w:val="multilevel"/>
    <w:tmpl w:val="B4A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A4"/>
    <w:rsid w:val="00081C2C"/>
    <w:rsid w:val="00093F85"/>
    <w:rsid w:val="004666A4"/>
    <w:rsid w:val="005A2CA6"/>
    <w:rsid w:val="00B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2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2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 Анна</dc:creator>
  <cp:lastModifiedBy>adm</cp:lastModifiedBy>
  <cp:revision>4</cp:revision>
  <dcterms:created xsi:type="dcterms:W3CDTF">2021-11-30T06:30:00Z</dcterms:created>
  <dcterms:modified xsi:type="dcterms:W3CDTF">2021-12-02T13:13:00Z</dcterms:modified>
</cp:coreProperties>
</file>