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A59B3" w14:textId="77777777" w:rsidR="009566FB" w:rsidRDefault="009566FB" w:rsidP="00CB47B3">
      <w:pPr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73EC93DD" w14:textId="77777777" w:rsidR="009566FB" w:rsidRDefault="009566FB" w:rsidP="009566FB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КАК ПРАВИЛЬНО РАССЧИТАТЬ ПОСОБИЕ </w:t>
      </w:r>
    </w:p>
    <w:p w14:paraId="0799760F" w14:textId="55F179DF" w:rsidR="009566FB" w:rsidRDefault="009566FB" w:rsidP="009566FB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ПО БЕРЕМЕННОСТИ И РОДАМ</w:t>
      </w:r>
    </w:p>
    <w:p w14:paraId="2BDD5221" w14:textId="77777777" w:rsidR="009566FB" w:rsidRDefault="009566FB" w:rsidP="009566FB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GoBack"/>
      <w:bookmarkEnd w:id="0"/>
    </w:p>
    <w:p w14:paraId="00000002" w14:textId="2552C8C2" w:rsidR="00257ACB" w:rsidRPr="00CB47B3" w:rsidRDefault="00C92B54" w:rsidP="00CB47B3">
      <w:pPr>
        <w:jc w:val="both"/>
        <w:rPr>
          <w:rFonts w:ascii="Times New Roman" w:hAnsi="Times New Roman" w:cs="Times New Roman"/>
          <w:sz w:val="30"/>
          <w:szCs w:val="30"/>
        </w:rPr>
      </w:pPr>
      <w:r w:rsidRPr="0097342C">
        <w:rPr>
          <w:rFonts w:ascii="Times New Roman" w:hAnsi="Times New Roman" w:cs="Times New Roman"/>
          <w:b/>
          <w:sz w:val="30"/>
          <w:szCs w:val="30"/>
          <w:lang w:val="ru-RU"/>
        </w:rPr>
        <w:t>Вопрос: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955E8">
        <w:rPr>
          <w:rFonts w:ascii="Times New Roman" w:hAnsi="Times New Roman" w:cs="Times New Roman"/>
          <w:sz w:val="30"/>
          <w:szCs w:val="30"/>
          <w:lang w:val="ru-RU"/>
        </w:rPr>
        <w:t>Р</w:t>
      </w:r>
      <w:proofErr w:type="spellStart"/>
      <w:r w:rsidR="00A550BC" w:rsidRPr="00CB47B3">
        <w:rPr>
          <w:rFonts w:ascii="Times New Roman" w:hAnsi="Times New Roman" w:cs="Times New Roman"/>
          <w:sz w:val="30"/>
          <w:szCs w:val="30"/>
        </w:rPr>
        <w:t>аботница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, воспитывающая ребенка 16.</w:t>
      </w:r>
      <w:r w:rsidR="000202B8">
        <w:rPr>
          <w:rFonts w:ascii="Times New Roman" w:hAnsi="Times New Roman" w:cs="Times New Roman"/>
          <w:sz w:val="30"/>
          <w:szCs w:val="30"/>
          <w:lang w:val="ru-RU"/>
        </w:rPr>
        <w:t>09</w:t>
      </w:r>
      <w:r>
        <w:rPr>
          <w:rFonts w:ascii="Times New Roman" w:hAnsi="Times New Roman" w:cs="Times New Roman"/>
          <w:sz w:val="30"/>
          <w:szCs w:val="30"/>
          <w:lang w:val="ru-RU"/>
        </w:rPr>
        <w:t>.2018 г.р.,</w:t>
      </w:r>
      <w:r w:rsidR="00A550BC" w:rsidRPr="00CB47B3">
        <w:rPr>
          <w:rFonts w:ascii="Times New Roman" w:hAnsi="Times New Roman" w:cs="Times New Roman"/>
          <w:sz w:val="30"/>
          <w:szCs w:val="30"/>
        </w:rPr>
        <w:t xml:space="preserve"> находилась в отпуске по уходу за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ребенком </w:t>
      </w:r>
      <w:r>
        <w:rPr>
          <w:rFonts w:ascii="Times New Roman" w:hAnsi="Times New Roman" w:cs="Times New Roman"/>
          <w:sz w:val="30"/>
          <w:szCs w:val="30"/>
        </w:rPr>
        <w:t xml:space="preserve">до достижения им возраста </w:t>
      </w:r>
      <w:r w:rsidR="00DF23E5">
        <w:rPr>
          <w:rFonts w:ascii="Times New Roman" w:hAnsi="Times New Roman" w:cs="Times New Roman"/>
          <w:sz w:val="30"/>
          <w:szCs w:val="30"/>
          <w:lang w:val="ru-RU"/>
        </w:rPr>
        <w:t>трех</w:t>
      </w:r>
      <w:r w:rsidR="00923A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550BC" w:rsidRPr="00CB47B3">
        <w:rPr>
          <w:rFonts w:ascii="Times New Roman" w:hAnsi="Times New Roman" w:cs="Times New Roman"/>
          <w:sz w:val="30"/>
          <w:szCs w:val="30"/>
        </w:rPr>
        <w:t>лет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F23E5">
        <w:rPr>
          <w:rFonts w:ascii="Times New Roman" w:hAnsi="Times New Roman" w:cs="Times New Roman"/>
          <w:sz w:val="30"/>
          <w:szCs w:val="30"/>
          <w:lang w:val="ru-RU"/>
        </w:rPr>
        <w:t xml:space="preserve">(далее – отпуск до трех лет) </w:t>
      </w:r>
      <w:r>
        <w:rPr>
          <w:rFonts w:ascii="Times New Roman" w:hAnsi="Times New Roman" w:cs="Times New Roman"/>
          <w:sz w:val="30"/>
          <w:szCs w:val="30"/>
          <w:lang w:val="ru-RU"/>
        </w:rPr>
        <w:t>по 16.</w:t>
      </w:r>
      <w:r w:rsidR="000202B8">
        <w:rPr>
          <w:rFonts w:ascii="Times New Roman" w:hAnsi="Times New Roman" w:cs="Times New Roman"/>
          <w:sz w:val="30"/>
          <w:szCs w:val="30"/>
          <w:lang w:val="ru-RU"/>
        </w:rPr>
        <w:t>09</w:t>
      </w:r>
      <w:r>
        <w:rPr>
          <w:rFonts w:ascii="Times New Roman" w:hAnsi="Times New Roman" w:cs="Times New Roman"/>
          <w:sz w:val="30"/>
          <w:szCs w:val="30"/>
          <w:lang w:val="ru-RU"/>
        </w:rPr>
        <w:t>.2021</w:t>
      </w:r>
      <w:r w:rsidR="00A550BC" w:rsidRPr="00CB47B3">
        <w:rPr>
          <w:rFonts w:ascii="Times New Roman" w:hAnsi="Times New Roman" w:cs="Times New Roman"/>
          <w:sz w:val="30"/>
          <w:szCs w:val="30"/>
        </w:rPr>
        <w:t xml:space="preserve">. С </w:t>
      </w:r>
      <w:r w:rsidR="000202B8">
        <w:rPr>
          <w:rFonts w:ascii="Times New Roman" w:hAnsi="Times New Roman" w:cs="Times New Roman"/>
          <w:sz w:val="30"/>
          <w:szCs w:val="30"/>
          <w:lang w:val="ru-RU"/>
        </w:rPr>
        <w:t>17.09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.2021 по </w:t>
      </w:r>
      <w:r w:rsidR="000202B8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A550BC">
        <w:rPr>
          <w:rFonts w:ascii="Times New Roman" w:hAnsi="Times New Roman" w:cs="Times New Roman"/>
          <w:sz w:val="30"/>
          <w:szCs w:val="30"/>
          <w:lang w:val="ru-RU"/>
        </w:rPr>
        <w:t>4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.10.2021 </w:t>
      </w:r>
      <w:r w:rsidR="00A550BC" w:rsidRPr="00CB47B3">
        <w:rPr>
          <w:rFonts w:ascii="Times New Roman" w:hAnsi="Times New Roman" w:cs="Times New Roman"/>
          <w:sz w:val="30"/>
          <w:szCs w:val="30"/>
        </w:rPr>
        <w:t>она находилась в трудовом отпуске</w:t>
      </w:r>
      <w:r w:rsidR="009567A9">
        <w:rPr>
          <w:rFonts w:ascii="Times New Roman" w:hAnsi="Times New Roman" w:cs="Times New Roman"/>
          <w:sz w:val="30"/>
          <w:szCs w:val="30"/>
          <w:lang w:val="ru-RU"/>
        </w:rPr>
        <w:t xml:space="preserve"> (средний заработок за период трудового отпуска составил 25,00 руб.)</w:t>
      </w:r>
      <w:r w:rsidR="00A550BC" w:rsidRPr="00CB47B3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Работница представила </w:t>
      </w:r>
      <w:r w:rsidR="00564308">
        <w:rPr>
          <w:rFonts w:ascii="Times New Roman" w:hAnsi="Times New Roman" w:cs="Times New Roman"/>
          <w:sz w:val="30"/>
          <w:szCs w:val="30"/>
          <w:lang w:val="ru-RU"/>
        </w:rPr>
        <w:t xml:space="preserve">листок нетрудоспособности в связи </w:t>
      </w:r>
      <w:r w:rsidR="00564308" w:rsidRPr="00564308">
        <w:rPr>
          <w:rFonts w:ascii="Times New Roman" w:hAnsi="Times New Roman" w:cs="Times New Roman"/>
          <w:sz w:val="30"/>
          <w:szCs w:val="30"/>
          <w:lang w:val="ru-RU"/>
        </w:rPr>
        <w:t>беременност</w:t>
      </w:r>
      <w:r w:rsidR="00B268E6">
        <w:rPr>
          <w:rFonts w:ascii="Times New Roman" w:hAnsi="Times New Roman" w:cs="Times New Roman"/>
          <w:sz w:val="30"/>
          <w:szCs w:val="30"/>
          <w:lang w:val="ru-RU"/>
        </w:rPr>
        <w:t>ью</w:t>
      </w:r>
      <w:r w:rsidR="00564308" w:rsidRPr="00564308">
        <w:rPr>
          <w:rFonts w:ascii="Times New Roman" w:hAnsi="Times New Roman" w:cs="Times New Roman"/>
          <w:sz w:val="30"/>
          <w:szCs w:val="30"/>
          <w:lang w:val="ru-RU"/>
        </w:rPr>
        <w:t xml:space="preserve"> и родам</w:t>
      </w:r>
      <w:r w:rsidR="00B268E6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564308" w:rsidRPr="005643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768DF">
        <w:rPr>
          <w:rFonts w:ascii="Times New Roman" w:hAnsi="Times New Roman" w:cs="Times New Roman"/>
          <w:sz w:val="30"/>
          <w:szCs w:val="30"/>
          <w:lang w:val="ru-RU"/>
        </w:rPr>
        <w:t xml:space="preserve">на период </w:t>
      </w:r>
      <w:r w:rsidR="00564308">
        <w:rPr>
          <w:rFonts w:ascii="Times New Roman" w:hAnsi="Times New Roman" w:cs="Times New Roman"/>
          <w:sz w:val="30"/>
          <w:szCs w:val="30"/>
          <w:lang w:val="ru-RU"/>
        </w:rPr>
        <w:t xml:space="preserve">с </w:t>
      </w:r>
      <w:r>
        <w:rPr>
          <w:rFonts w:ascii="Times New Roman" w:hAnsi="Times New Roman" w:cs="Times New Roman"/>
          <w:sz w:val="30"/>
          <w:szCs w:val="30"/>
          <w:lang w:val="ru-RU"/>
        </w:rPr>
        <w:t>25.</w:t>
      </w:r>
      <w:r w:rsidR="00A550BC" w:rsidRPr="00CB47B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1.2021 по </w:t>
      </w:r>
      <w:r w:rsidR="00B268E6"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F955E8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B268E6">
        <w:rPr>
          <w:rFonts w:ascii="Times New Roman" w:hAnsi="Times New Roman" w:cs="Times New Roman"/>
          <w:sz w:val="30"/>
          <w:szCs w:val="30"/>
          <w:lang w:val="ru-RU"/>
        </w:rPr>
        <w:t>03.</w:t>
      </w:r>
      <w:r w:rsidR="00F955E8">
        <w:rPr>
          <w:rFonts w:ascii="Times New Roman" w:hAnsi="Times New Roman" w:cs="Times New Roman"/>
          <w:sz w:val="30"/>
          <w:szCs w:val="30"/>
          <w:lang w:val="ru-RU"/>
        </w:rPr>
        <w:t>2022</w:t>
      </w:r>
      <w:r w:rsidR="00A550BC" w:rsidRPr="00CB47B3">
        <w:rPr>
          <w:rFonts w:ascii="Times New Roman" w:hAnsi="Times New Roman" w:cs="Times New Roman"/>
          <w:sz w:val="30"/>
          <w:szCs w:val="30"/>
        </w:rPr>
        <w:t xml:space="preserve">. </w:t>
      </w:r>
      <w:r w:rsidR="009567A9">
        <w:rPr>
          <w:rFonts w:ascii="Times New Roman" w:hAnsi="Times New Roman" w:cs="Times New Roman"/>
          <w:sz w:val="30"/>
          <w:szCs w:val="30"/>
          <w:lang w:val="ru-RU"/>
        </w:rPr>
        <w:t>Работнице установлен тарифный оклад (без надбавок и повышений) в размере</w:t>
      </w:r>
      <w:r w:rsidR="00247027">
        <w:rPr>
          <w:rFonts w:ascii="Times New Roman" w:hAnsi="Times New Roman" w:cs="Times New Roman"/>
          <w:sz w:val="30"/>
          <w:szCs w:val="30"/>
          <w:lang w:val="ru-RU"/>
        </w:rPr>
        <w:t xml:space="preserve"> 500,00 руб.</w:t>
      </w:r>
      <w:r w:rsidR="009567A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955E8">
        <w:rPr>
          <w:rFonts w:ascii="Times New Roman" w:hAnsi="Times New Roman" w:cs="Times New Roman"/>
          <w:sz w:val="30"/>
          <w:szCs w:val="30"/>
          <w:lang w:val="ru-RU"/>
        </w:rPr>
        <w:t>К</w:t>
      </w:r>
      <w:proofErr w:type="spellStart"/>
      <w:r w:rsidR="00A550BC" w:rsidRPr="00CB47B3">
        <w:rPr>
          <w:rFonts w:ascii="Times New Roman" w:hAnsi="Times New Roman" w:cs="Times New Roman"/>
          <w:sz w:val="30"/>
          <w:szCs w:val="30"/>
        </w:rPr>
        <w:t>ак</w:t>
      </w:r>
      <w:proofErr w:type="spellEnd"/>
      <w:r w:rsidR="00A550BC" w:rsidRPr="00CB47B3">
        <w:rPr>
          <w:rFonts w:ascii="Times New Roman" w:hAnsi="Times New Roman" w:cs="Times New Roman"/>
          <w:sz w:val="30"/>
          <w:szCs w:val="30"/>
        </w:rPr>
        <w:t xml:space="preserve"> рассчитать </w:t>
      </w:r>
      <w:r w:rsidR="00F955E8">
        <w:rPr>
          <w:rFonts w:ascii="Times New Roman" w:hAnsi="Times New Roman" w:cs="Times New Roman"/>
          <w:sz w:val="30"/>
          <w:szCs w:val="30"/>
          <w:lang w:val="ru-RU"/>
        </w:rPr>
        <w:t xml:space="preserve">пособие по беременности и </w:t>
      </w:r>
      <w:proofErr w:type="gramStart"/>
      <w:r w:rsidR="00F955E8">
        <w:rPr>
          <w:rFonts w:ascii="Times New Roman" w:hAnsi="Times New Roman" w:cs="Times New Roman"/>
          <w:sz w:val="30"/>
          <w:szCs w:val="30"/>
          <w:lang w:val="ru-RU"/>
        </w:rPr>
        <w:t>родам</w:t>
      </w:r>
      <w:proofErr w:type="gramEnd"/>
      <w:r w:rsidR="00A57BFF">
        <w:rPr>
          <w:rFonts w:ascii="Times New Roman" w:hAnsi="Times New Roman" w:cs="Times New Roman"/>
          <w:sz w:val="30"/>
          <w:szCs w:val="30"/>
          <w:lang w:val="ru-RU"/>
        </w:rPr>
        <w:t xml:space="preserve"> если организация страховые взносы уплатила </w:t>
      </w:r>
      <w:r w:rsidR="00BF2D86">
        <w:rPr>
          <w:rFonts w:ascii="Times New Roman" w:hAnsi="Times New Roman" w:cs="Times New Roman"/>
          <w:sz w:val="30"/>
          <w:szCs w:val="30"/>
          <w:lang w:val="ru-RU"/>
        </w:rPr>
        <w:t xml:space="preserve">за работницу </w:t>
      </w:r>
      <w:r w:rsidR="00A57BFF">
        <w:rPr>
          <w:rFonts w:ascii="Times New Roman" w:hAnsi="Times New Roman" w:cs="Times New Roman"/>
          <w:sz w:val="30"/>
          <w:szCs w:val="30"/>
          <w:lang w:val="ru-RU"/>
        </w:rPr>
        <w:t>более чем за 6 месяцев</w:t>
      </w:r>
      <w:r w:rsidR="00BF2D86">
        <w:rPr>
          <w:rFonts w:ascii="Times New Roman" w:hAnsi="Times New Roman" w:cs="Times New Roman"/>
          <w:sz w:val="30"/>
          <w:szCs w:val="30"/>
          <w:lang w:val="ru-RU"/>
        </w:rPr>
        <w:t xml:space="preserve"> до начала отпуска по беременности и родам</w:t>
      </w:r>
      <w:r w:rsidR="00F955E8">
        <w:rPr>
          <w:rFonts w:ascii="Times New Roman" w:hAnsi="Times New Roman" w:cs="Times New Roman"/>
          <w:sz w:val="30"/>
          <w:szCs w:val="30"/>
          <w:lang w:val="ru-RU"/>
        </w:rPr>
        <w:t>?</w:t>
      </w:r>
    </w:p>
    <w:p w14:paraId="00000003" w14:textId="77777777" w:rsidR="00257ACB" w:rsidRPr="00CB47B3" w:rsidRDefault="00257ACB" w:rsidP="00CB47B3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7027822F" w14:textId="4F5EFFE6" w:rsidR="00923A7B" w:rsidRPr="00BA3F70" w:rsidRDefault="00942B5E" w:rsidP="00CB47B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7342C">
        <w:rPr>
          <w:rFonts w:ascii="Times New Roman" w:hAnsi="Times New Roman" w:cs="Times New Roman"/>
          <w:b/>
          <w:sz w:val="30"/>
          <w:szCs w:val="30"/>
          <w:lang w:val="ru-RU"/>
        </w:rPr>
        <w:t>Ответ: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D25FC">
        <w:rPr>
          <w:rFonts w:ascii="Times New Roman" w:hAnsi="Times New Roman" w:cs="Times New Roman"/>
          <w:sz w:val="30"/>
          <w:szCs w:val="30"/>
          <w:lang w:val="ru-RU"/>
        </w:rPr>
        <w:t xml:space="preserve">В расчетном периоде </w:t>
      </w:r>
      <w:r w:rsidR="00DF23E5">
        <w:rPr>
          <w:rFonts w:ascii="Times New Roman" w:hAnsi="Times New Roman" w:cs="Times New Roman"/>
          <w:sz w:val="30"/>
          <w:szCs w:val="30"/>
          <w:lang w:val="ru-RU"/>
        </w:rPr>
        <w:t xml:space="preserve">(с 01.05.2021 по 31.10.2021) </w:t>
      </w:r>
      <w:r w:rsidR="00ED25FC">
        <w:rPr>
          <w:rFonts w:ascii="Times New Roman" w:hAnsi="Times New Roman" w:cs="Times New Roman"/>
          <w:sz w:val="30"/>
          <w:szCs w:val="30"/>
          <w:lang w:val="ru-RU"/>
        </w:rPr>
        <w:t xml:space="preserve">работница находилась в </w:t>
      </w:r>
      <w:r w:rsidR="00ED25FC" w:rsidRPr="00ED25FC">
        <w:rPr>
          <w:rFonts w:ascii="Times New Roman" w:hAnsi="Times New Roman" w:cs="Times New Roman"/>
          <w:sz w:val="30"/>
          <w:szCs w:val="30"/>
          <w:lang w:val="ru-RU"/>
        </w:rPr>
        <w:t xml:space="preserve">отпуске </w:t>
      </w:r>
      <w:r w:rsidR="00DF23E5">
        <w:rPr>
          <w:rFonts w:ascii="Times New Roman" w:hAnsi="Times New Roman" w:cs="Times New Roman"/>
          <w:sz w:val="30"/>
          <w:szCs w:val="30"/>
          <w:lang w:val="ru-RU"/>
        </w:rPr>
        <w:t xml:space="preserve">до трех </w:t>
      </w:r>
      <w:r w:rsidR="00ED25FC" w:rsidRPr="00ED25FC">
        <w:rPr>
          <w:rFonts w:ascii="Times New Roman" w:hAnsi="Times New Roman" w:cs="Times New Roman"/>
          <w:sz w:val="30"/>
          <w:szCs w:val="30"/>
          <w:lang w:val="ru-RU"/>
        </w:rPr>
        <w:t>лет</w:t>
      </w:r>
      <w:r w:rsidR="00A0549A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ED25FC">
        <w:rPr>
          <w:rFonts w:ascii="Times New Roman" w:hAnsi="Times New Roman" w:cs="Times New Roman"/>
          <w:sz w:val="30"/>
          <w:szCs w:val="30"/>
          <w:lang w:val="ru-RU"/>
        </w:rPr>
        <w:t xml:space="preserve"> в трудовом отпуске</w:t>
      </w:r>
      <w:r w:rsidR="00A0549A">
        <w:rPr>
          <w:rFonts w:ascii="Times New Roman" w:hAnsi="Times New Roman" w:cs="Times New Roman"/>
          <w:sz w:val="30"/>
          <w:szCs w:val="30"/>
          <w:lang w:val="ru-RU"/>
        </w:rPr>
        <w:t xml:space="preserve"> и отработала </w:t>
      </w:r>
      <w:r w:rsidR="00DF23E5">
        <w:rPr>
          <w:rFonts w:ascii="Times New Roman" w:hAnsi="Times New Roman" w:cs="Times New Roman"/>
          <w:sz w:val="30"/>
          <w:szCs w:val="30"/>
          <w:lang w:val="ru-RU"/>
        </w:rPr>
        <w:t>27 </w:t>
      </w:r>
      <w:r w:rsidR="00A550BC">
        <w:rPr>
          <w:rFonts w:ascii="Times New Roman" w:hAnsi="Times New Roman" w:cs="Times New Roman"/>
          <w:sz w:val="30"/>
          <w:szCs w:val="30"/>
          <w:lang w:val="ru-RU"/>
        </w:rPr>
        <w:t>календарных дня</w:t>
      </w:r>
      <w:r w:rsidR="00ED25F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A054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F5025">
        <w:rPr>
          <w:rFonts w:ascii="Times New Roman" w:hAnsi="Times New Roman" w:cs="Times New Roman"/>
          <w:sz w:val="30"/>
          <w:szCs w:val="30"/>
          <w:lang w:val="ru-RU"/>
        </w:rPr>
        <w:t xml:space="preserve">Учитывая, что в расчетном периоде работница отработала менее 30 </w:t>
      </w:r>
      <w:proofErr w:type="gramStart"/>
      <w:r w:rsidR="003F5025">
        <w:rPr>
          <w:rFonts w:ascii="Times New Roman" w:hAnsi="Times New Roman" w:cs="Times New Roman"/>
          <w:sz w:val="30"/>
          <w:szCs w:val="30"/>
          <w:lang w:val="ru-RU"/>
        </w:rPr>
        <w:t>календарных</w:t>
      </w:r>
      <w:proofErr w:type="gramEnd"/>
      <w:r w:rsidR="003F5025">
        <w:rPr>
          <w:rFonts w:ascii="Times New Roman" w:hAnsi="Times New Roman" w:cs="Times New Roman"/>
          <w:sz w:val="30"/>
          <w:szCs w:val="30"/>
          <w:lang w:val="ru-RU"/>
        </w:rPr>
        <w:t xml:space="preserve"> дня </w:t>
      </w:r>
      <w:r w:rsidR="00BD730E" w:rsidRPr="00CB47B3">
        <w:rPr>
          <w:rFonts w:ascii="Times New Roman" w:hAnsi="Times New Roman" w:cs="Times New Roman"/>
          <w:sz w:val="30"/>
          <w:szCs w:val="30"/>
        </w:rPr>
        <w:t xml:space="preserve">пособие по беременности и родам исчисляется </w:t>
      </w:r>
      <w:r w:rsidR="00BD730E">
        <w:rPr>
          <w:rFonts w:ascii="Times New Roman" w:hAnsi="Times New Roman" w:cs="Times New Roman"/>
          <w:sz w:val="30"/>
          <w:szCs w:val="30"/>
          <w:lang w:val="ru-RU"/>
        </w:rPr>
        <w:t>по нормам пункта 23 Положения № 569. При этом</w:t>
      </w:r>
      <w:r w:rsidR="00D21CEE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BD730E">
        <w:rPr>
          <w:rFonts w:ascii="Times New Roman" w:hAnsi="Times New Roman" w:cs="Times New Roman"/>
          <w:sz w:val="30"/>
          <w:szCs w:val="30"/>
          <w:lang w:val="ru-RU"/>
        </w:rPr>
        <w:t xml:space="preserve"> поскольку размер </w:t>
      </w:r>
      <w:r w:rsidR="003F5025">
        <w:rPr>
          <w:rFonts w:ascii="Times New Roman" w:hAnsi="Times New Roman" w:cs="Times New Roman"/>
          <w:sz w:val="30"/>
          <w:szCs w:val="30"/>
          <w:lang w:val="ru-RU"/>
        </w:rPr>
        <w:t>средн</w:t>
      </w:r>
      <w:r w:rsidR="00BD730E">
        <w:rPr>
          <w:rFonts w:ascii="Times New Roman" w:hAnsi="Times New Roman" w:cs="Times New Roman"/>
          <w:sz w:val="30"/>
          <w:szCs w:val="30"/>
          <w:lang w:val="ru-RU"/>
        </w:rPr>
        <w:t>едневного</w:t>
      </w:r>
      <w:r w:rsidR="003F5025">
        <w:rPr>
          <w:rFonts w:ascii="Times New Roman" w:hAnsi="Times New Roman" w:cs="Times New Roman"/>
          <w:sz w:val="30"/>
          <w:szCs w:val="30"/>
          <w:lang w:val="ru-RU"/>
        </w:rPr>
        <w:t xml:space="preserve"> заработк</w:t>
      </w:r>
      <w:r w:rsidR="00BD730E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3F5025">
        <w:rPr>
          <w:rFonts w:ascii="Times New Roman" w:hAnsi="Times New Roman" w:cs="Times New Roman"/>
          <w:sz w:val="30"/>
          <w:szCs w:val="30"/>
          <w:lang w:val="ru-RU"/>
        </w:rPr>
        <w:t xml:space="preserve"> за период трудового отпуска</w:t>
      </w:r>
      <w:r w:rsidR="00BD730E">
        <w:rPr>
          <w:rFonts w:ascii="Times New Roman" w:hAnsi="Times New Roman" w:cs="Times New Roman"/>
          <w:sz w:val="30"/>
          <w:szCs w:val="30"/>
          <w:lang w:val="ru-RU"/>
        </w:rPr>
        <w:t xml:space="preserve"> больше чем размер среднедневного заработка, исчисленного из тарифного оклада, </w:t>
      </w:r>
      <w:r w:rsidR="00BD730E" w:rsidRPr="00CB47B3">
        <w:rPr>
          <w:rFonts w:ascii="Times New Roman" w:hAnsi="Times New Roman" w:cs="Times New Roman"/>
          <w:sz w:val="30"/>
          <w:szCs w:val="30"/>
        </w:rPr>
        <w:t xml:space="preserve">пособие по беременности и родам </w:t>
      </w:r>
      <w:r w:rsidR="00BD730E">
        <w:rPr>
          <w:rFonts w:ascii="Times New Roman" w:hAnsi="Times New Roman" w:cs="Times New Roman"/>
          <w:sz w:val="30"/>
          <w:szCs w:val="30"/>
          <w:lang w:val="ru-RU"/>
        </w:rPr>
        <w:t xml:space="preserve">исчисляется </w:t>
      </w:r>
      <w:r w:rsidR="00D21CEE">
        <w:rPr>
          <w:rFonts w:ascii="Times New Roman" w:hAnsi="Times New Roman" w:cs="Times New Roman"/>
          <w:sz w:val="30"/>
          <w:szCs w:val="30"/>
          <w:lang w:val="ru-RU"/>
        </w:rPr>
        <w:t xml:space="preserve">работнице </w:t>
      </w:r>
      <w:r w:rsidR="00923A7B" w:rsidRPr="00CB47B3">
        <w:rPr>
          <w:rFonts w:ascii="Times New Roman" w:hAnsi="Times New Roman" w:cs="Times New Roman"/>
          <w:sz w:val="30"/>
          <w:szCs w:val="30"/>
        </w:rPr>
        <w:t xml:space="preserve">из </w:t>
      </w:r>
      <w:r w:rsidR="00D21CEE" w:rsidRPr="00BA3F70">
        <w:rPr>
          <w:rFonts w:ascii="Times New Roman" w:hAnsi="Times New Roman" w:cs="Times New Roman"/>
          <w:sz w:val="30"/>
          <w:szCs w:val="30"/>
        </w:rPr>
        <w:t>среднедневного</w:t>
      </w:r>
      <w:r w:rsidR="00923A7B" w:rsidRPr="00BA3F70">
        <w:rPr>
          <w:rFonts w:ascii="Times New Roman" w:hAnsi="Times New Roman" w:cs="Times New Roman"/>
          <w:sz w:val="30"/>
          <w:szCs w:val="30"/>
        </w:rPr>
        <w:t xml:space="preserve"> заработка, сохраняемого за время трудового отпуска</w:t>
      </w:r>
      <w:r w:rsidR="00923A7B" w:rsidRPr="00BA3F7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655FEC1B" w14:textId="77777777" w:rsidR="00BA3F70" w:rsidRPr="00BA3F70" w:rsidRDefault="00BA3F70" w:rsidP="00BA3F70">
      <w:pPr>
        <w:ind w:firstLine="720"/>
        <w:jc w:val="both"/>
        <w:rPr>
          <w:rFonts w:ascii="Times New Roman" w:hAnsi="Times New Roman" w:cs="Times New Roman"/>
          <w:color w:val="242424"/>
          <w:sz w:val="30"/>
          <w:szCs w:val="30"/>
        </w:rPr>
      </w:pPr>
      <w:r w:rsidRPr="00BA3F70">
        <w:rPr>
          <w:rFonts w:ascii="Times New Roman" w:hAnsi="Times New Roman" w:cs="Times New Roman"/>
          <w:bCs/>
          <w:spacing w:val="2"/>
          <w:sz w:val="30"/>
          <w:szCs w:val="30"/>
        </w:rPr>
        <w:t xml:space="preserve">Более подробную информацию можно получить  в </w:t>
      </w:r>
      <w:r w:rsidRPr="00BA3F70">
        <w:rPr>
          <w:rFonts w:ascii="Times New Roman" w:hAnsi="Times New Roman" w:cs="Times New Roman"/>
          <w:bCs/>
          <w:spacing w:val="2"/>
          <w:sz w:val="30"/>
          <w:szCs w:val="30"/>
          <w:lang w:val="en-US"/>
        </w:rPr>
        <w:t>C</w:t>
      </w:r>
      <w:proofErr w:type="spellStart"/>
      <w:r w:rsidRPr="00BA3F70">
        <w:rPr>
          <w:rFonts w:ascii="Times New Roman" w:hAnsi="Times New Roman" w:cs="Times New Roman"/>
          <w:bCs/>
          <w:spacing w:val="2"/>
          <w:sz w:val="30"/>
          <w:szCs w:val="30"/>
        </w:rPr>
        <w:t>толбцовском</w:t>
      </w:r>
      <w:proofErr w:type="spellEnd"/>
      <w:r w:rsidRPr="00BA3F70">
        <w:rPr>
          <w:rFonts w:ascii="Times New Roman" w:hAnsi="Times New Roman" w:cs="Times New Roman"/>
          <w:bCs/>
          <w:spacing w:val="2"/>
          <w:sz w:val="30"/>
          <w:szCs w:val="30"/>
        </w:rPr>
        <w:t xml:space="preserve"> районном отделе Минского областного управления Фонда социальной защиты населения (г.Столбцы, </w:t>
      </w:r>
      <w:proofErr w:type="spellStart"/>
      <w:r w:rsidRPr="00BA3F70">
        <w:rPr>
          <w:rFonts w:ascii="Times New Roman" w:hAnsi="Times New Roman" w:cs="Times New Roman"/>
          <w:bCs/>
          <w:spacing w:val="2"/>
          <w:sz w:val="30"/>
          <w:szCs w:val="30"/>
        </w:rPr>
        <w:t>ул.Социалистическая</w:t>
      </w:r>
      <w:proofErr w:type="spellEnd"/>
      <w:r w:rsidRPr="00BA3F70">
        <w:rPr>
          <w:rFonts w:ascii="Times New Roman" w:hAnsi="Times New Roman" w:cs="Times New Roman"/>
          <w:bCs/>
          <w:spacing w:val="2"/>
          <w:sz w:val="30"/>
          <w:szCs w:val="30"/>
        </w:rPr>
        <w:t xml:space="preserve">, 40, тел. 7-01-08, 3-76-83, 5-15-89, 5-15-34электронная почта </w:t>
      </w:r>
      <w:hyperlink r:id="rId5" w:history="1">
        <w:r w:rsidRPr="00BA3F70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stbr</w:t>
        </w:r>
        <w:r w:rsidRPr="00BA3F70">
          <w:rPr>
            <w:rStyle w:val="a5"/>
            <w:rFonts w:ascii="Times New Roman" w:hAnsi="Times New Roman" w:cs="Times New Roman"/>
            <w:sz w:val="30"/>
            <w:szCs w:val="30"/>
          </w:rPr>
          <w:t>@</w:t>
        </w:r>
        <w:r w:rsidRPr="00BA3F70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minskreg</w:t>
        </w:r>
      </w:hyperlink>
      <w:r w:rsidRPr="00BA3F70">
        <w:rPr>
          <w:rFonts w:ascii="Times New Roman" w:hAnsi="Times New Roman" w:cs="Times New Roman"/>
          <w:sz w:val="30"/>
          <w:szCs w:val="30"/>
        </w:rPr>
        <w:t>.</w:t>
      </w:r>
      <w:r w:rsidRPr="00BA3F70">
        <w:rPr>
          <w:rFonts w:ascii="Times New Roman" w:hAnsi="Times New Roman" w:cs="Times New Roman"/>
          <w:sz w:val="30"/>
          <w:szCs w:val="30"/>
          <w:lang w:val="en-US"/>
        </w:rPr>
        <w:t>ssf</w:t>
      </w:r>
      <w:r w:rsidRPr="00BA3F70">
        <w:rPr>
          <w:rFonts w:ascii="Times New Roman" w:hAnsi="Times New Roman" w:cs="Times New Roman"/>
          <w:sz w:val="30"/>
          <w:szCs w:val="30"/>
        </w:rPr>
        <w:t>.</w:t>
      </w:r>
      <w:r w:rsidRPr="00BA3F70">
        <w:rPr>
          <w:rFonts w:ascii="Times New Roman" w:hAnsi="Times New Roman" w:cs="Times New Roman"/>
          <w:sz w:val="30"/>
          <w:szCs w:val="30"/>
          <w:lang w:val="en-US"/>
        </w:rPr>
        <w:t>gov</w:t>
      </w:r>
      <w:r w:rsidRPr="00BA3F70">
        <w:rPr>
          <w:rFonts w:ascii="Times New Roman" w:hAnsi="Times New Roman" w:cs="Times New Roman"/>
          <w:sz w:val="30"/>
          <w:szCs w:val="30"/>
        </w:rPr>
        <w:t>.</w:t>
      </w:r>
      <w:r w:rsidRPr="00BA3F70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BA3F70">
        <w:rPr>
          <w:rFonts w:ascii="Times New Roman" w:hAnsi="Times New Roman" w:cs="Times New Roman"/>
          <w:bCs/>
          <w:spacing w:val="2"/>
          <w:sz w:val="30"/>
          <w:szCs w:val="30"/>
        </w:rPr>
        <w:t>).</w:t>
      </w:r>
    </w:p>
    <w:p w14:paraId="55BD973D" w14:textId="77777777" w:rsidR="00BA3F70" w:rsidRPr="00BA3F70" w:rsidRDefault="00BA3F70" w:rsidP="00CB47B3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BA3F70" w:rsidRPr="00BA3F70" w:rsidSect="00715618">
      <w:pgSz w:w="11909" w:h="16834"/>
      <w:pgMar w:top="851" w:right="427" w:bottom="1440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7ACB"/>
    <w:rsid w:val="0000506A"/>
    <w:rsid w:val="000202B8"/>
    <w:rsid w:val="00247027"/>
    <w:rsid w:val="00257ACB"/>
    <w:rsid w:val="003F5025"/>
    <w:rsid w:val="00505510"/>
    <w:rsid w:val="00564308"/>
    <w:rsid w:val="00715618"/>
    <w:rsid w:val="00923A7B"/>
    <w:rsid w:val="00942B5E"/>
    <w:rsid w:val="009566FB"/>
    <w:rsid w:val="009567A9"/>
    <w:rsid w:val="0097342C"/>
    <w:rsid w:val="009768DF"/>
    <w:rsid w:val="00A0549A"/>
    <w:rsid w:val="00A550BC"/>
    <w:rsid w:val="00A57BFF"/>
    <w:rsid w:val="00AF4D4E"/>
    <w:rsid w:val="00B268E6"/>
    <w:rsid w:val="00BA3F70"/>
    <w:rsid w:val="00BD730E"/>
    <w:rsid w:val="00BF2D86"/>
    <w:rsid w:val="00C92B54"/>
    <w:rsid w:val="00CB47B3"/>
    <w:rsid w:val="00D21CEE"/>
    <w:rsid w:val="00DF23E5"/>
    <w:rsid w:val="00ED25FC"/>
    <w:rsid w:val="00F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rsid w:val="00BA3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rsid w:val="00BA3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br@minskr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Карари Светлана Анатольевна</dc:creator>
  <cp:lastModifiedBy>Евсейчик Татьяна Иосифовна</cp:lastModifiedBy>
  <cp:revision>9</cp:revision>
  <cp:lastPrinted>2021-11-30T09:43:00Z</cp:lastPrinted>
  <dcterms:created xsi:type="dcterms:W3CDTF">2021-12-30T07:09:00Z</dcterms:created>
  <dcterms:modified xsi:type="dcterms:W3CDTF">2022-01-03T07:28:00Z</dcterms:modified>
</cp:coreProperties>
</file>