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3E" w:rsidRDefault="00946E31" w:rsidP="002E49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</w:t>
      </w:r>
      <w:r w:rsidR="00A10768">
        <w:rPr>
          <w:rFonts w:ascii="Times New Roman" w:hAnsi="Times New Roman" w:cs="Times New Roman"/>
          <w:b/>
          <w:sz w:val="36"/>
          <w:szCs w:val="36"/>
        </w:rPr>
        <w:t>дание</w:t>
      </w:r>
      <w:r>
        <w:rPr>
          <w:rFonts w:ascii="Times New Roman" w:hAnsi="Times New Roman" w:cs="Times New Roman"/>
          <w:b/>
          <w:sz w:val="36"/>
          <w:szCs w:val="36"/>
        </w:rPr>
        <w:t xml:space="preserve"> магазина </w:t>
      </w:r>
    </w:p>
    <w:p w:rsidR="002E493E" w:rsidRDefault="002E493E" w:rsidP="002E4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Собственник</w:t>
      </w:r>
      <w:r w:rsidR="00F718C0">
        <w:rPr>
          <w:rFonts w:ascii="Times New Roman" w:hAnsi="Times New Roman" w:cs="Times New Roman"/>
          <w:sz w:val="28"/>
          <w:szCs w:val="28"/>
        </w:rPr>
        <w:t xml:space="preserve"> </w:t>
      </w:r>
      <w:r w:rsidR="00A107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768">
        <w:rPr>
          <w:rFonts w:ascii="Times New Roman" w:hAnsi="Times New Roman" w:cs="Times New Roman"/>
          <w:sz w:val="28"/>
          <w:szCs w:val="28"/>
        </w:rPr>
        <w:t>Минское областное потребительское общество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E8E" w:rsidRDefault="002E493E" w:rsidP="002E4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Минская область, </w:t>
      </w:r>
      <w:proofErr w:type="spellStart"/>
      <w:r w:rsidR="00946E31">
        <w:rPr>
          <w:rFonts w:ascii="Times New Roman" w:hAnsi="Times New Roman" w:cs="Times New Roman"/>
          <w:sz w:val="28"/>
          <w:szCs w:val="28"/>
        </w:rPr>
        <w:t>Столбцовский</w:t>
      </w:r>
      <w:proofErr w:type="spellEnd"/>
      <w:r w:rsidR="00946E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E31">
        <w:rPr>
          <w:rFonts w:ascii="Times New Roman" w:hAnsi="Times New Roman" w:cs="Times New Roman"/>
          <w:sz w:val="28"/>
          <w:szCs w:val="28"/>
        </w:rPr>
        <w:t>район</w:t>
      </w:r>
      <w:r w:rsidR="00946E31" w:rsidRPr="00946E31">
        <w:rPr>
          <w:rFonts w:ascii="Times New Roman" w:hAnsi="Times New Roman" w:cs="Times New Roman"/>
          <w:sz w:val="26"/>
          <w:szCs w:val="26"/>
        </w:rPr>
        <w:t>,</w:t>
      </w:r>
      <w:r w:rsidR="008E65FA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="008E65FA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="008E65FA">
        <w:rPr>
          <w:rFonts w:ascii="Times New Roman" w:hAnsi="Times New Roman" w:cs="Times New Roman"/>
          <w:sz w:val="26"/>
          <w:szCs w:val="26"/>
        </w:rPr>
        <w:t>нотовщина</w:t>
      </w:r>
      <w:proofErr w:type="spellEnd"/>
      <w:r w:rsidR="00946E31" w:rsidRPr="00946E31">
        <w:rPr>
          <w:rFonts w:ascii="Times New Roman" w:hAnsi="Times New Roman" w:cs="Times New Roman"/>
          <w:sz w:val="26"/>
          <w:szCs w:val="26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768" w:rsidRDefault="00E95E8E" w:rsidP="002E4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 для справок </w:t>
      </w:r>
      <w:r w:rsidR="002E493E">
        <w:rPr>
          <w:rFonts w:ascii="Times New Roman" w:hAnsi="Times New Roman" w:cs="Times New Roman"/>
          <w:sz w:val="28"/>
          <w:szCs w:val="28"/>
        </w:rPr>
        <w:t xml:space="preserve">801717 </w:t>
      </w:r>
      <w:r>
        <w:rPr>
          <w:rFonts w:ascii="Times New Roman" w:hAnsi="Times New Roman" w:cs="Times New Roman"/>
          <w:sz w:val="28"/>
          <w:szCs w:val="28"/>
        </w:rPr>
        <w:t>90023,90025</w:t>
      </w:r>
      <w:r w:rsidR="002E4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93E" w:rsidRDefault="00946E31" w:rsidP="002E4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A6AF9">
        <w:rPr>
          <w:rFonts w:ascii="Times New Roman" w:hAnsi="Times New Roman" w:cs="Times New Roman"/>
          <w:sz w:val="28"/>
          <w:szCs w:val="28"/>
        </w:rPr>
        <w:t>дание</w:t>
      </w:r>
      <w:r w:rsidR="008E65FA">
        <w:rPr>
          <w:rFonts w:ascii="Times New Roman" w:hAnsi="Times New Roman" w:cs="Times New Roman"/>
          <w:sz w:val="28"/>
          <w:szCs w:val="28"/>
        </w:rPr>
        <w:t xml:space="preserve"> магазина  общей  площадью 300,1</w:t>
      </w:r>
      <w:r w:rsidR="00A10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768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="00A10768">
        <w:rPr>
          <w:rFonts w:ascii="Times New Roman" w:hAnsi="Times New Roman" w:cs="Times New Roman"/>
          <w:sz w:val="28"/>
          <w:szCs w:val="28"/>
        </w:rPr>
        <w:t>.</w:t>
      </w:r>
      <w:r w:rsidR="008E65FA">
        <w:rPr>
          <w:rFonts w:ascii="Times New Roman" w:hAnsi="Times New Roman" w:cs="Times New Roman"/>
          <w:sz w:val="28"/>
          <w:szCs w:val="28"/>
        </w:rPr>
        <w:t xml:space="preserve"> Земельные границы устанавливаются. Рядом со зданием расположено озеро.</w:t>
      </w:r>
      <w:bookmarkStart w:id="0" w:name="_GoBack"/>
      <w:bookmarkEnd w:id="0"/>
    </w:p>
    <w:p w:rsidR="002E493E" w:rsidRDefault="002E493E" w:rsidP="002E493E">
      <w:pPr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Использоват</w:t>
      </w:r>
      <w:r w:rsidR="00AA6AF9">
        <w:rPr>
          <w:rFonts w:ascii="Times New Roman" w:hAnsi="Times New Roman" w:cs="Times New Roman"/>
          <w:b/>
          <w:sz w:val="28"/>
          <w:szCs w:val="28"/>
          <w:u w:val="single"/>
        </w:rPr>
        <w:t>ь здание можно по назначению или</w:t>
      </w:r>
      <w:r w:rsidR="00946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 реконструировать в жилой дом, изменив целевое назначение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E05CC" w:rsidRDefault="008E65FA">
      <w:r>
        <w:rPr>
          <w:noProof/>
          <w:lang w:eastAsia="ru-RU"/>
        </w:rPr>
        <w:drawing>
          <wp:inline distT="0" distB="0" distL="0" distR="0" wp14:anchorId="0125CE95" wp14:editId="25109FB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4B" w:rsidRDefault="00AF494B"/>
    <w:sectPr w:rsidR="00AF4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3E"/>
    <w:rsid w:val="000A5876"/>
    <w:rsid w:val="002E493E"/>
    <w:rsid w:val="003567C9"/>
    <w:rsid w:val="003D7832"/>
    <w:rsid w:val="005D2E56"/>
    <w:rsid w:val="006D3648"/>
    <w:rsid w:val="008E65FA"/>
    <w:rsid w:val="00946E31"/>
    <w:rsid w:val="00A10768"/>
    <w:rsid w:val="00AA6AF9"/>
    <w:rsid w:val="00AF494B"/>
    <w:rsid w:val="00BC6458"/>
    <w:rsid w:val="00BE05CC"/>
    <w:rsid w:val="00CF31E6"/>
    <w:rsid w:val="00E44C70"/>
    <w:rsid w:val="00E95E8E"/>
    <w:rsid w:val="00F60E4B"/>
    <w:rsid w:val="00F7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Windows</cp:lastModifiedBy>
  <cp:revision>2</cp:revision>
  <dcterms:created xsi:type="dcterms:W3CDTF">2022-04-04T13:18:00Z</dcterms:created>
  <dcterms:modified xsi:type="dcterms:W3CDTF">2022-04-04T13:18:00Z</dcterms:modified>
</cp:coreProperties>
</file>