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29" w:rsidRPr="00C65929" w:rsidRDefault="00C65929" w:rsidP="00C65929">
      <w:pPr>
        <w:spacing w:after="0" w:line="240" w:lineRule="auto"/>
        <w:ind w:firstLine="708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b/>
          <w:sz w:val="28"/>
          <w:szCs w:val="28"/>
        </w:rPr>
        <w:t>СОЦИАЛЬНЫЕ УСЛУГИ</w:t>
      </w:r>
      <w:r w:rsidRPr="00C65929">
        <w:rPr>
          <w:rFonts w:eastAsia="Constantia" w:cs="Times New Roman"/>
          <w:sz w:val="28"/>
          <w:szCs w:val="28"/>
        </w:rPr>
        <w:t xml:space="preserve"> людям с инвалидностью оказываются в соответствии с Постановлением Совета Министров Республики Беларусь №1218 от 27.12.2012 года. Данным Постановлением утвержден перечень бесплатных и общедоступных социальных услуг государственных учреждений социального обслуживания.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</w:p>
    <w:p w:rsidR="00C65929" w:rsidRPr="00C65929" w:rsidRDefault="00C65929" w:rsidP="00C65929">
      <w:pPr>
        <w:spacing w:after="0" w:line="240" w:lineRule="auto"/>
        <w:jc w:val="center"/>
        <w:rPr>
          <w:rFonts w:eastAsia="Constantia" w:cs="Times New Roman"/>
          <w:b/>
          <w:i/>
          <w:sz w:val="28"/>
          <w:szCs w:val="28"/>
        </w:rPr>
      </w:pPr>
      <w:r w:rsidRPr="00C65929">
        <w:rPr>
          <w:rFonts w:eastAsia="Constantia" w:cs="Times New Roman"/>
          <w:b/>
          <w:i/>
          <w:sz w:val="28"/>
          <w:szCs w:val="28"/>
        </w:rPr>
        <w:t xml:space="preserve">Предоставление услуг социальной помощи на дому </w:t>
      </w:r>
    </w:p>
    <w:p w:rsidR="00C65929" w:rsidRPr="00C65929" w:rsidRDefault="00C65929" w:rsidP="00C65929">
      <w:pPr>
        <w:spacing w:after="0" w:line="240" w:lineRule="auto"/>
        <w:rPr>
          <w:rFonts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 xml:space="preserve">телефон: 5-14-95 </w:t>
      </w:r>
    </w:p>
    <w:p w:rsidR="00C65929" w:rsidRPr="00C65929" w:rsidRDefault="00C65929" w:rsidP="00C65929">
      <w:pPr>
        <w:spacing w:after="0" w:line="240" w:lineRule="auto"/>
        <w:rPr>
          <w:rFonts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ab/>
        <w:t>Покупка и доставка продуктов питания, медикаментов, помощь в приготовлении пищи, доставка воды и дров, растопка печей, помощь в поддержании порядка в доме – основной комплекс услуг, которые готов оказать социальный работник. Услуги предоставляются как на бесплатной основе (для малообеспеченных одиноких граждан), так и на условиях полной оплаты. Максимальная стоимость одного визита социального работника составляет 1,74 рубля.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</w:p>
    <w:p w:rsidR="00C65929" w:rsidRPr="00C65929" w:rsidRDefault="00C65929" w:rsidP="00C65929">
      <w:pPr>
        <w:spacing w:after="0" w:line="240" w:lineRule="auto"/>
        <w:jc w:val="center"/>
        <w:rPr>
          <w:rFonts w:eastAsia="Constantia" w:cs="Times New Roman"/>
          <w:b/>
          <w:i/>
          <w:sz w:val="28"/>
          <w:szCs w:val="28"/>
        </w:rPr>
      </w:pPr>
      <w:r w:rsidRPr="00C65929">
        <w:rPr>
          <w:rFonts w:eastAsia="Constantia" w:cs="Times New Roman"/>
          <w:b/>
          <w:i/>
          <w:sz w:val="28"/>
          <w:szCs w:val="28"/>
        </w:rPr>
        <w:t xml:space="preserve">Услуги сиделки </w:t>
      </w:r>
    </w:p>
    <w:p w:rsidR="00C65929" w:rsidRPr="00C65929" w:rsidRDefault="00C65929" w:rsidP="00C65929">
      <w:pPr>
        <w:spacing w:after="0" w:line="240" w:lineRule="auto"/>
        <w:rPr>
          <w:rFonts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 xml:space="preserve">телефон: 5-14-95 </w:t>
      </w:r>
    </w:p>
    <w:p w:rsidR="00C65929" w:rsidRPr="00C65929" w:rsidRDefault="00C65929" w:rsidP="00C65929">
      <w:pPr>
        <w:spacing w:after="0" w:line="240" w:lineRule="auto"/>
        <w:ind w:firstLine="708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>Услуга предоставляется гражданам, полностью утратившим способность к самообслуживанию в форме социального обслуживания на дому, от 10 до 40 часов при необходимости, стоимость услуги составляет 0,65 рублей за   1 час.</w:t>
      </w:r>
    </w:p>
    <w:p w:rsidR="00C65929" w:rsidRPr="00C65929" w:rsidRDefault="00C65929" w:rsidP="00C65929">
      <w:pPr>
        <w:spacing w:after="0" w:line="240" w:lineRule="auto"/>
        <w:ind w:firstLine="708"/>
        <w:jc w:val="center"/>
        <w:rPr>
          <w:rFonts w:cs="Times New Roman"/>
          <w:b/>
          <w:i/>
          <w:sz w:val="28"/>
          <w:szCs w:val="28"/>
        </w:rPr>
      </w:pPr>
      <w:r w:rsidRPr="00C65929">
        <w:rPr>
          <w:rFonts w:eastAsia="Constantia" w:cs="Times New Roman"/>
          <w:b/>
          <w:i/>
          <w:sz w:val="28"/>
          <w:szCs w:val="28"/>
        </w:rPr>
        <w:t>Услуги няни</w:t>
      </w:r>
      <w:r w:rsidRPr="00C65929">
        <w:rPr>
          <w:rFonts w:cs="Times New Roman"/>
          <w:b/>
          <w:i/>
          <w:sz w:val="28"/>
          <w:szCs w:val="28"/>
        </w:rPr>
        <w:t xml:space="preserve"> </w:t>
      </w:r>
    </w:p>
    <w:p w:rsidR="00C65929" w:rsidRPr="00C65929" w:rsidRDefault="00C65929" w:rsidP="00C65929">
      <w:pPr>
        <w:spacing w:after="0" w:line="240" w:lineRule="auto"/>
        <w:rPr>
          <w:rFonts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 xml:space="preserve">телефон: 5-14-95 </w:t>
      </w:r>
    </w:p>
    <w:p w:rsidR="00C65929" w:rsidRPr="00C65929" w:rsidRDefault="00C65929" w:rsidP="00C65929">
      <w:pPr>
        <w:spacing w:after="0" w:line="240" w:lineRule="auto"/>
        <w:ind w:firstLine="708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>Услуги почасового ухода за детьми, или</w:t>
      </w:r>
      <w:r w:rsidRPr="00C65929">
        <w:rPr>
          <w:rFonts w:eastAsia="Constantia" w:cs="Times New Roman"/>
          <w:b/>
          <w:sz w:val="28"/>
          <w:szCs w:val="28"/>
        </w:rPr>
        <w:t xml:space="preserve"> услуги няни </w:t>
      </w:r>
      <w:r w:rsidRPr="00C65929">
        <w:rPr>
          <w:rFonts w:eastAsia="Constantia" w:cs="Times New Roman"/>
          <w:sz w:val="28"/>
          <w:szCs w:val="28"/>
        </w:rPr>
        <w:t>предусматривают следующие виды: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 xml:space="preserve">- </w:t>
      </w:r>
      <w:r w:rsidRPr="00C65929">
        <w:rPr>
          <w:rFonts w:eastAsia="Constantia" w:cs="Times New Roman"/>
          <w:sz w:val="28"/>
          <w:szCs w:val="28"/>
          <w:u w:val="single"/>
        </w:rPr>
        <w:t>оказание помощи в уходе за ребенком-инвалидом семьям, воспитывающим ребенка-инвалида (детей-инвалидов)</w:t>
      </w:r>
      <w:r w:rsidRPr="00C65929">
        <w:rPr>
          <w:rFonts w:eastAsia="Constantia" w:cs="Times New Roman"/>
          <w:sz w:val="28"/>
          <w:szCs w:val="28"/>
        </w:rPr>
        <w:t xml:space="preserve"> – услуги предоставляются не более 20 часов в неделю до достижения ребенком возраста 18 лет. Услуга предоставляется на платной основе.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 xml:space="preserve">- </w:t>
      </w:r>
      <w:proofErr w:type="gramStart"/>
      <w:r w:rsidRPr="00C65929">
        <w:rPr>
          <w:rFonts w:eastAsia="Constantia" w:cs="Times New Roman"/>
          <w:sz w:val="28"/>
          <w:szCs w:val="28"/>
          <w:u w:val="single"/>
        </w:rPr>
        <w:t>к</w:t>
      </w:r>
      <w:proofErr w:type="gramEnd"/>
      <w:r w:rsidRPr="00C65929">
        <w:rPr>
          <w:rFonts w:eastAsia="Constantia" w:cs="Times New Roman"/>
          <w:sz w:val="28"/>
          <w:szCs w:val="28"/>
          <w:u w:val="single"/>
        </w:rPr>
        <w:t>ратковременное освобождение родителей от ухода за ребенком, в том числе за ребенком-инвалидом</w:t>
      </w:r>
      <w:r w:rsidRPr="00C65929">
        <w:rPr>
          <w:rFonts w:eastAsia="Constantia" w:cs="Times New Roman"/>
          <w:sz w:val="28"/>
          <w:szCs w:val="28"/>
        </w:rPr>
        <w:t xml:space="preserve"> – оказание услуги предусмотрено на условии не более 4 часов в неделю в пределах норм времени, установленных на оказание услуги няни.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 xml:space="preserve">- </w:t>
      </w:r>
      <w:r w:rsidRPr="00C65929">
        <w:rPr>
          <w:rFonts w:eastAsia="Constantia" w:cs="Times New Roman"/>
          <w:sz w:val="28"/>
          <w:szCs w:val="28"/>
          <w:u w:val="single"/>
        </w:rPr>
        <w:t>оказание помощи в уходе за ребенком (детьми) семьям, в которых оба родителя либо родитель в неполной семье являются инвалидами 1 или 2 группы</w:t>
      </w:r>
      <w:r w:rsidRPr="00C65929">
        <w:rPr>
          <w:rFonts w:eastAsia="Constantia" w:cs="Times New Roman"/>
          <w:sz w:val="28"/>
          <w:szCs w:val="28"/>
        </w:rPr>
        <w:t xml:space="preserve"> – не более 20 часов в неделю до достижения ребенком (детьми) возраста 4 лет.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  <w:u w:val="single"/>
        </w:rPr>
      </w:pPr>
      <w:r w:rsidRPr="00C65929">
        <w:rPr>
          <w:rFonts w:eastAsia="Constantia" w:cs="Times New Roman"/>
          <w:sz w:val="28"/>
          <w:szCs w:val="28"/>
        </w:rPr>
        <w:t xml:space="preserve">Услуги няни предоставляются </w:t>
      </w:r>
      <w:r w:rsidRPr="00C65929">
        <w:rPr>
          <w:rFonts w:eastAsia="Constantia" w:cs="Times New Roman"/>
          <w:sz w:val="28"/>
          <w:szCs w:val="28"/>
          <w:u w:val="single"/>
        </w:rPr>
        <w:t>бесплатно.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</w:p>
    <w:p w:rsidR="00C65929" w:rsidRPr="00C65929" w:rsidRDefault="00C65929" w:rsidP="00C65929">
      <w:pPr>
        <w:spacing w:after="0" w:line="240" w:lineRule="auto"/>
        <w:jc w:val="center"/>
        <w:rPr>
          <w:rFonts w:eastAsia="Constantia" w:cs="Times New Roman"/>
          <w:b/>
          <w:i/>
          <w:sz w:val="28"/>
          <w:szCs w:val="28"/>
        </w:rPr>
      </w:pPr>
      <w:r w:rsidRPr="00C65929">
        <w:rPr>
          <w:rFonts w:eastAsia="Constantia" w:cs="Times New Roman"/>
          <w:b/>
          <w:i/>
          <w:sz w:val="28"/>
          <w:szCs w:val="28"/>
        </w:rPr>
        <w:t xml:space="preserve">Обеспечение техническими средствами социальной реабилитации (ТССР) </w:t>
      </w:r>
    </w:p>
    <w:p w:rsidR="00C65929" w:rsidRPr="00C65929" w:rsidRDefault="00C65929" w:rsidP="00C65929">
      <w:pPr>
        <w:spacing w:after="0" w:line="240" w:lineRule="auto"/>
        <w:jc w:val="left"/>
        <w:rPr>
          <w:sz w:val="28"/>
        </w:rPr>
      </w:pPr>
      <w:r w:rsidRPr="00C65929">
        <w:rPr>
          <w:sz w:val="28"/>
        </w:rPr>
        <w:t xml:space="preserve">телефон: 2-17-20; 5-16-04 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 xml:space="preserve"> </w:t>
      </w:r>
      <w:r w:rsidRPr="00C65929">
        <w:rPr>
          <w:rFonts w:eastAsia="Constantia" w:cs="Times New Roman"/>
          <w:sz w:val="28"/>
          <w:szCs w:val="28"/>
        </w:rPr>
        <w:tab/>
        <w:t xml:space="preserve">Перечень и условия обеспечения людей с инвалидностью техническими средствами реабилитации регулируются  постановлением </w:t>
      </w:r>
      <w:r w:rsidRPr="00C65929">
        <w:rPr>
          <w:rFonts w:eastAsia="Constantia" w:cs="Times New Roman"/>
          <w:sz w:val="28"/>
          <w:szCs w:val="28"/>
        </w:rPr>
        <w:lastRenderedPageBreak/>
        <w:t xml:space="preserve">Совета Министров Республики Беларусь 11 декабря 2007 г. № 1722        «О Государственном реестре (перечне) технических средств социальной реабилитации и порядке обеспечения ими отдельных категорий граждан». 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 xml:space="preserve"> </w:t>
      </w:r>
      <w:r w:rsidRPr="00C65929">
        <w:rPr>
          <w:rFonts w:eastAsia="Constantia" w:cs="Times New Roman"/>
          <w:sz w:val="28"/>
          <w:szCs w:val="28"/>
        </w:rPr>
        <w:tab/>
        <w:t xml:space="preserve">На базе Столбцовского территориального центра функционирует </w:t>
      </w:r>
      <w:r w:rsidRPr="00C65929">
        <w:rPr>
          <w:rFonts w:eastAsia="Constantia" w:cs="Times New Roman"/>
          <w:b/>
          <w:sz w:val="28"/>
          <w:szCs w:val="28"/>
        </w:rPr>
        <w:t>«Салон проката»</w:t>
      </w:r>
      <w:r w:rsidRPr="00C65929">
        <w:rPr>
          <w:rFonts w:eastAsia="Constantia" w:cs="Times New Roman"/>
          <w:sz w:val="28"/>
          <w:szCs w:val="28"/>
        </w:rPr>
        <w:t xml:space="preserve"> технических средств реабилитации, который на бесплатной основе 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>готов предложить имеющиеся в наличии ходунки, трости, костыли и кресла-коляски различного типа.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</w:p>
    <w:p w:rsidR="00C65929" w:rsidRPr="00C65929" w:rsidRDefault="00C65929" w:rsidP="00C65929">
      <w:pPr>
        <w:spacing w:after="0" w:line="240" w:lineRule="auto"/>
        <w:jc w:val="center"/>
        <w:rPr>
          <w:rFonts w:eastAsia="Constantia" w:cs="Times New Roman"/>
          <w:b/>
          <w:i/>
          <w:sz w:val="28"/>
          <w:szCs w:val="28"/>
        </w:rPr>
      </w:pPr>
      <w:r w:rsidRPr="00C65929">
        <w:rPr>
          <w:rFonts w:eastAsia="Constantia" w:cs="Times New Roman"/>
          <w:b/>
          <w:i/>
          <w:sz w:val="28"/>
          <w:szCs w:val="28"/>
        </w:rPr>
        <w:t xml:space="preserve">Гуманитарная помощь </w:t>
      </w:r>
    </w:p>
    <w:p w:rsidR="00C65929" w:rsidRPr="00C65929" w:rsidRDefault="00C65929" w:rsidP="00C65929">
      <w:pPr>
        <w:spacing w:after="0" w:line="240" w:lineRule="auto"/>
        <w:rPr>
          <w:rFonts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 xml:space="preserve">телефон: 5-16-04 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>Предоставляется при необходимости  в виде предметов одежды, обуви, постельного белья и других предметов первой необходимости.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</w:p>
    <w:p w:rsidR="00C65929" w:rsidRPr="00C65929" w:rsidRDefault="00C65929" w:rsidP="00C65929">
      <w:pPr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C65929">
        <w:rPr>
          <w:rFonts w:eastAsia="Constantia" w:cs="Times New Roman"/>
          <w:b/>
          <w:i/>
          <w:sz w:val="28"/>
          <w:szCs w:val="28"/>
        </w:rPr>
        <w:t xml:space="preserve">Материальная помощь </w:t>
      </w:r>
    </w:p>
    <w:p w:rsidR="00C65929" w:rsidRPr="00C65929" w:rsidRDefault="00C65929" w:rsidP="00C65929">
      <w:pPr>
        <w:spacing w:after="0" w:line="240" w:lineRule="auto"/>
        <w:jc w:val="center"/>
        <w:rPr>
          <w:rFonts w:eastAsia="Constantia" w:cs="Times New Roman"/>
          <w:b/>
          <w:i/>
          <w:sz w:val="28"/>
          <w:szCs w:val="28"/>
        </w:rPr>
      </w:pPr>
      <w:r w:rsidRPr="00C65929">
        <w:rPr>
          <w:rFonts w:eastAsia="Constantia" w:cs="Times New Roman"/>
          <w:b/>
          <w:i/>
          <w:sz w:val="28"/>
          <w:szCs w:val="28"/>
        </w:rPr>
        <w:t>из средств фонда социальной защиты населения</w:t>
      </w:r>
    </w:p>
    <w:p w:rsidR="00C65929" w:rsidRPr="00C65929" w:rsidRDefault="00C65929" w:rsidP="00C65929">
      <w:pPr>
        <w:spacing w:after="0" w:line="240" w:lineRule="auto"/>
        <w:rPr>
          <w:rFonts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>телефон: 2-17-20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b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ab/>
        <w:t>Оказывается при наличии трудной жизненной ситуации неработающим инвалидам 1-2 группы, а также семьям, воспитывающим ребенка-инвалида</w:t>
      </w:r>
      <w:r w:rsidRPr="00C65929">
        <w:rPr>
          <w:rFonts w:eastAsia="Constantia" w:cs="Times New Roman"/>
          <w:b/>
          <w:sz w:val="28"/>
          <w:szCs w:val="28"/>
        </w:rPr>
        <w:t xml:space="preserve">. </w:t>
      </w:r>
    </w:p>
    <w:p w:rsidR="00C65929" w:rsidRPr="00C65929" w:rsidRDefault="00C65929" w:rsidP="00C65929">
      <w:pPr>
        <w:spacing w:after="0" w:line="240" w:lineRule="auto"/>
        <w:jc w:val="left"/>
        <w:rPr>
          <w:rFonts w:eastAsia="Constantia" w:cs="Times New Roman"/>
          <w:sz w:val="28"/>
          <w:szCs w:val="28"/>
        </w:rPr>
      </w:pPr>
    </w:p>
    <w:p w:rsidR="00C65929" w:rsidRPr="00C65929" w:rsidRDefault="00C65929" w:rsidP="00C65929">
      <w:pPr>
        <w:spacing w:after="0" w:line="240" w:lineRule="auto"/>
        <w:jc w:val="center"/>
        <w:rPr>
          <w:rFonts w:eastAsia="Constantia" w:cs="Times New Roman"/>
          <w:b/>
          <w:i/>
          <w:sz w:val="28"/>
          <w:szCs w:val="28"/>
        </w:rPr>
      </w:pPr>
      <w:r w:rsidRPr="00C65929">
        <w:rPr>
          <w:rFonts w:eastAsia="Constantia" w:cs="Times New Roman"/>
          <w:b/>
          <w:i/>
          <w:sz w:val="28"/>
          <w:szCs w:val="28"/>
        </w:rPr>
        <w:t>Возмещение затрат на приобретение подгузников</w:t>
      </w:r>
    </w:p>
    <w:p w:rsidR="00C65929" w:rsidRPr="00C65929" w:rsidRDefault="00C65929" w:rsidP="00C65929">
      <w:pPr>
        <w:spacing w:after="0" w:line="240" w:lineRule="auto"/>
        <w:jc w:val="left"/>
        <w:rPr>
          <w:sz w:val="28"/>
        </w:rPr>
      </w:pPr>
      <w:r w:rsidRPr="00C65929">
        <w:rPr>
          <w:sz w:val="28"/>
        </w:rPr>
        <w:t>телефон: 5-15-93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b/>
          <w:sz w:val="28"/>
          <w:szCs w:val="28"/>
        </w:rPr>
        <w:tab/>
      </w:r>
      <w:r w:rsidRPr="00C65929">
        <w:rPr>
          <w:rFonts w:eastAsia="Constantia" w:cs="Times New Roman"/>
          <w:sz w:val="28"/>
          <w:szCs w:val="28"/>
        </w:rPr>
        <w:t xml:space="preserve">Предоставляется инвалидам 1 группы, а также детям-инвалидам, имеющим 4 степень утраты здоровья. Данный вид помощи оказывается не более 4-х раз в течение года, сумма возмещаемых средств не должна превышать 1,5 бюджета прожиточного минимума (БПМ), установленного на момент обращения. 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</w:p>
    <w:p w:rsidR="00C65929" w:rsidRPr="00C65929" w:rsidRDefault="00C65929" w:rsidP="00C65929">
      <w:pPr>
        <w:spacing w:after="0" w:line="240" w:lineRule="auto"/>
        <w:ind w:firstLine="708"/>
        <w:rPr>
          <w:rFonts w:eastAsia="Constantia" w:cs="Times New Roman"/>
          <w:b/>
          <w:i/>
          <w:sz w:val="28"/>
          <w:szCs w:val="28"/>
        </w:rPr>
      </w:pPr>
      <w:r w:rsidRPr="00C65929">
        <w:rPr>
          <w:rFonts w:eastAsia="Constantia" w:cs="Times New Roman"/>
          <w:b/>
          <w:i/>
          <w:sz w:val="28"/>
          <w:szCs w:val="28"/>
        </w:rPr>
        <w:t xml:space="preserve">Предоставление государственной адресной социальной помощи в виде ежемесячного и (или) единовременного социального пособия. 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b/>
          <w:i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>телефон: 5-15-93</w:t>
      </w:r>
    </w:p>
    <w:p w:rsidR="00C65929" w:rsidRPr="00C65929" w:rsidRDefault="00C65929" w:rsidP="00C65929">
      <w:pPr>
        <w:spacing w:after="0" w:line="240" w:lineRule="auto"/>
        <w:ind w:firstLine="708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  <w:u w:val="single"/>
        </w:rPr>
        <w:t>Ежемесячное социальное пособие</w:t>
      </w:r>
      <w:r w:rsidRPr="00C65929">
        <w:rPr>
          <w:rFonts w:eastAsia="Constantia" w:cs="Times New Roman"/>
          <w:sz w:val="28"/>
          <w:szCs w:val="28"/>
        </w:rPr>
        <w:t xml:space="preserve"> предоставляется гражданам, в том числе и людям с инвалидностью, среднедушевой доход которых не превышает установленный размер БПМ, </w:t>
      </w:r>
      <w:r w:rsidRPr="00C65929">
        <w:rPr>
          <w:rFonts w:eastAsia="Constantia" w:cs="Times New Roman"/>
          <w:sz w:val="28"/>
          <w:szCs w:val="28"/>
          <w:u w:val="single"/>
        </w:rPr>
        <w:t>единовременное социальное пособие</w:t>
      </w:r>
      <w:r w:rsidRPr="00C65929">
        <w:rPr>
          <w:rFonts w:eastAsia="Constantia" w:cs="Times New Roman"/>
          <w:sz w:val="28"/>
          <w:szCs w:val="28"/>
        </w:rPr>
        <w:t xml:space="preserve"> предоставляется при наличии трудной жизненной ситуации гражданам, среднедушевой доход которых не превышает 1,5 установленного размера БПМ.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 xml:space="preserve">                     </w:t>
      </w:r>
    </w:p>
    <w:p w:rsidR="00C65929" w:rsidRPr="00C65929" w:rsidRDefault="00C65929" w:rsidP="00C65929">
      <w:pPr>
        <w:spacing w:after="0" w:line="240" w:lineRule="auto"/>
        <w:rPr>
          <w:rFonts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 xml:space="preserve"> </w:t>
      </w:r>
      <w:r w:rsidRPr="00C65929">
        <w:rPr>
          <w:rFonts w:cs="Times New Roman"/>
          <w:b/>
          <w:i/>
          <w:sz w:val="28"/>
          <w:szCs w:val="28"/>
        </w:rPr>
        <w:t xml:space="preserve">Также </w:t>
      </w:r>
      <w:proofErr w:type="gramStart"/>
      <w:r w:rsidRPr="00C65929">
        <w:rPr>
          <w:rFonts w:cs="Times New Roman"/>
          <w:b/>
          <w:i/>
          <w:sz w:val="28"/>
          <w:szCs w:val="28"/>
        </w:rPr>
        <w:t>готовы</w:t>
      </w:r>
      <w:proofErr w:type="gramEnd"/>
      <w:r w:rsidRPr="00C65929">
        <w:rPr>
          <w:rFonts w:cs="Times New Roman"/>
          <w:b/>
          <w:i/>
          <w:sz w:val="28"/>
          <w:szCs w:val="28"/>
        </w:rPr>
        <w:t xml:space="preserve"> предложить Вам</w:t>
      </w:r>
      <w:r w:rsidRPr="00C65929">
        <w:rPr>
          <w:rFonts w:cs="Times New Roman"/>
          <w:sz w:val="28"/>
          <w:szCs w:val="28"/>
        </w:rPr>
        <w:t>:</w:t>
      </w:r>
    </w:p>
    <w:p w:rsidR="00C65929" w:rsidRPr="00C65929" w:rsidRDefault="00C65929" w:rsidP="00C65929">
      <w:pPr>
        <w:spacing w:after="0" w:line="240" w:lineRule="auto"/>
        <w:rPr>
          <w:rFonts w:cs="Times New Roman"/>
          <w:sz w:val="28"/>
          <w:szCs w:val="28"/>
        </w:rPr>
      </w:pPr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kern w:val="1"/>
          <w:sz w:val="28"/>
          <w:szCs w:val="28"/>
          <w:lang w:eastAsia="zh-CN" w:bidi="hi-IN"/>
        </w:rPr>
      </w:pPr>
      <w:r w:rsidRPr="00C65929">
        <w:rPr>
          <w:rFonts w:eastAsia="SimSun" w:cs="Times New Roman"/>
          <w:kern w:val="1"/>
          <w:sz w:val="28"/>
          <w:szCs w:val="28"/>
          <w:u w:val="single"/>
          <w:lang w:eastAsia="zh-CN" w:bidi="hi-IN"/>
        </w:rPr>
        <w:t>- услуги психолога</w:t>
      </w: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 xml:space="preserve"> (тел.5-16-04)</w:t>
      </w:r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kern w:val="1"/>
          <w:sz w:val="28"/>
          <w:szCs w:val="28"/>
          <w:lang w:eastAsia="zh-CN" w:bidi="hi-IN"/>
        </w:rPr>
      </w:pPr>
      <w:proofErr w:type="gramStart"/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 xml:space="preserve">- </w:t>
      </w:r>
      <w:r w:rsidRPr="00C65929">
        <w:rPr>
          <w:rFonts w:eastAsia="SimSun" w:cs="Times New Roman"/>
          <w:kern w:val="1"/>
          <w:sz w:val="28"/>
          <w:szCs w:val="28"/>
          <w:u w:val="single"/>
          <w:lang w:eastAsia="zh-CN" w:bidi="hi-IN"/>
        </w:rPr>
        <w:t>услуги помощника по сопровождению (для инвалидов 1 группы с нарушением опорно-двигательного аппарата и (или) по зрению</w:t>
      </w: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 xml:space="preserve">, которые предоставляются отделением дневного пребывания для инвалидов на  </w:t>
      </w: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lastRenderedPageBreak/>
        <w:t>условиях: не более 40 часов в месяц в соответствии с индивидуальной программой реабилитации инвалида или заключением врачебно-консультационной комиссии (тел.7-56-07).</w:t>
      </w:r>
      <w:proofErr w:type="gramEnd"/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kern w:val="1"/>
          <w:sz w:val="28"/>
          <w:szCs w:val="28"/>
          <w:lang w:eastAsia="zh-CN" w:bidi="hi-IN"/>
        </w:rPr>
      </w:pP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 xml:space="preserve">- услуги «Социальной передышки» для семей с детьми с инвалидностью </w:t>
      </w:r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kern w:val="1"/>
          <w:sz w:val="28"/>
          <w:szCs w:val="28"/>
          <w:lang w:eastAsia="zh-CN" w:bidi="hi-IN"/>
        </w:rPr>
      </w:pP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>(тел.7-56-07)</w:t>
      </w: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</w:p>
    <w:p w:rsidR="00C65929" w:rsidRPr="00C65929" w:rsidRDefault="00C65929" w:rsidP="00C65929">
      <w:pPr>
        <w:spacing w:after="0" w:line="240" w:lineRule="auto"/>
        <w:rPr>
          <w:rFonts w:eastAsia="Constantia" w:cs="Times New Roman"/>
          <w:sz w:val="28"/>
          <w:szCs w:val="28"/>
        </w:rPr>
      </w:pPr>
      <w:r w:rsidRPr="00C65929">
        <w:rPr>
          <w:rFonts w:eastAsia="Constantia" w:cs="Times New Roman"/>
          <w:sz w:val="28"/>
          <w:szCs w:val="28"/>
        </w:rPr>
        <w:tab/>
        <w:t xml:space="preserve">По вопросам предоставления социальных услуг Вы можете обратиться в  ГУ «Столбцовский территориальный центр социального обслуживания населения», расположенный  по адресу: </w:t>
      </w:r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</w:pPr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cs="Times New Roman"/>
          <w:b/>
          <w:sz w:val="28"/>
          <w:szCs w:val="28"/>
        </w:rPr>
      </w:pPr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 xml:space="preserve">222666,  </w:t>
      </w:r>
      <w:proofErr w:type="spellStart"/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>г</w:t>
      </w:r>
      <w:proofErr w:type="gramStart"/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>.С</w:t>
      </w:r>
      <w:proofErr w:type="gramEnd"/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>толбцы</w:t>
      </w:r>
      <w:proofErr w:type="spellEnd"/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>ул.Социалистическая</w:t>
      </w:r>
      <w:proofErr w:type="spellEnd"/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>, д.40 (1 этаж)</w:t>
      </w: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>,</w:t>
      </w:r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cs="Times New Roman"/>
          <w:b/>
          <w:sz w:val="28"/>
          <w:szCs w:val="28"/>
        </w:rPr>
      </w:pPr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>адрес электронной почты</w:t>
      </w: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>:</w:t>
      </w:r>
      <w:r w:rsidRPr="00C65929">
        <w:rPr>
          <w:rFonts w:cs="Times New Roman"/>
          <w:b/>
          <w:sz w:val="28"/>
          <w:szCs w:val="28"/>
        </w:rPr>
        <w:t xml:space="preserve"> </w:t>
      </w:r>
      <w:hyperlink r:id="rId5" w:history="1">
        <w:r w:rsidRPr="00C65929">
          <w:rPr>
            <w:rFonts w:eastAsia="SimSun" w:cs="Times New Roman"/>
            <w:kern w:val="1"/>
            <w:sz w:val="28"/>
            <w:szCs w:val="28"/>
            <w:u w:val="single"/>
            <w:lang w:eastAsia="zh-CN" w:bidi="hi-IN"/>
          </w:rPr>
          <w:t>stolbtsi.zentr@yandex.by</w:t>
        </w:r>
      </w:hyperlink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kern w:val="1"/>
          <w:sz w:val="28"/>
          <w:szCs w:val="28"/>
          <w:lang w:eastAsia="zh-CN" w:bidi="hi-IN"/>
        </w:rPr>
      </w:pPr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>Наш сайт</w:t>
      </w: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 xml:space="preserve">: </w:t>
      </w:r>
      <w:hyperlink r:id="rId6" w:history="1">
        <w:r w:rsidRPr="00C65929">
          <w:rPr>
            <w:rFonts w:eastAsia="SimSun" w:cs="Times New Roman"/>
            <w:kern w:val="1"/>
            <w:sz w:val="28"/>
            <w:szCs w:val="28"/>
            <w:u w:val="single"/>
            <w:lang w:eastAsia="zh-CN" w:bidi="hi-IN"/>
          </w:rPr>
          <w:t>www.stolbtsi-zentr.com</w:t>
        </w:r>
      </w:hyperlink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kern w:val="1"/>
          <w:sz w:val="28"/>
          <w:szCs w:val="28"/>
          <w:lang w:eastAsia="zh-CN" w:bidi="hi-IN"/>
        </w:rPr>
      </w:pPr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>Телефон «Горячей линии</w:t>
      </w:r>
      <w:r w:rsidRPr="00C65929">
        <w:rPr>
          <w:rFonts w:eastAsia="SimSun" w:cs="Times New Roman"/>
          <w:b/>
          <w:kern w:val="1"/>
          <w:sz w:val="28"/>
          <w:szCs w:val="28"/>
          <w:lang w:eastAsia="zh-CN" w:bidi="hi-IN"/>
        </w:rPr>
        <w:t xml:space="preserve">» </w:t>
      </w: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>8 (01717) 5-15-93</w:t>
      </w:r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kern w:val="1"/>
          <w:sz w:val="28"/>
          <w:szCs w:val="28"/>
          <w:lang w:eastAsia="zh-CN" w:bidi="hi-IN"/>
        </w:rPr>
      </w:pPr>
    </w:p>
    <w:p w:rsidR="00C65929" w:rsidRPr="00C65929" w:rsidRDefault="00C65929" w:rsidP="00C65929">
      <w:pPr>
        <w:widowControl w:val="0"/>
        <w:suppressAutoHyphens/>
        <w:spacing w:after="0" w:line="240" w:lineRule="auto"/>
        <w:jc w:val="center"/>
        <w:rPr>
          <w:rFonts w:eastAsia="SimSun" w:cs="Times New Roman"/>
          <w:kern w:val="1"/>
          <w:sz w:val="28"/>
          <w:szCs w:val="28"/>
          <w:lang w:eastAsia="zh-CN" w:bidi="hi-IN"/>
        </w:rPr>
      </w:pPr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kern w:val="1"/>
          <w:sz w:val="28"/>
          <w:szCs w:val="28"/>
          <w:lang w:eastAsia="zh-CN" w:bidi="hi-IN"/>
        </w:rPr>
      </w:pP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ab/>
      </w:r>
      <w:r w:rsidRPr="00C65929">
        <w:rPr>
          <w:rFonts w:eastAsia="SimSun" w:cs="Times New Roman"/>
          <w:kern w:val="1"/>
          <w:sz w:val="28"/>
          <w:szCs w:val="28"/>
          <w:u w:val="single"/>
          <w:lang w:eastAsia="zh-CN" w:bidi="hi-IN"/>
        </w:rPr>
        <w:t xml:space="preserve">По вопросам назначения и выплаты пенсий и пособий, а также по вопросам трудоустройства (при наличии рекомендаций медико-реабилитационной экспертной комиссии) </w:t>
      </w: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 xml:space="preserve">необходимо обращаться в </w:t>
      </w:r>
      <w:r w:rsidRPr="00C65929">
        <w:rPr>
          <w:rFonts w:eastAsia="SimSun" w:cs="Times New Roman"/>
          <w:b/>
          <w:kern w:val="1"/>
          <w:sz w:val="28"/>
          <w:szCs w:val="28"/>
          <w:lang w:eastAsia="zh-CN" w:bidi="hi-IN"/>
        </w:rPr>
        <w:t>Управление по труду, занятости и социальной защите Столбцовского райисполкома,</w:t>
      </w: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 xml:space="preserve"> расположенного по адресу: </w:t>
      </w:r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</w:pPr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 xml:space="preserve">222666 г. Столбцы, </w:t>
      </w:r>
      <w:proofErr w:type="spellStart"/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>ул</w:t>
      </w:r>
      <w:proofErr w:type="gramStart"/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>.С</w:t>
      </w:r>
      <w:proofErr w:type="gramEnd"/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>оциалистическая</w:t>
      </w:r>
      <w:proofErr w:type="spellEnd"/>
      <w:r w:rsidRPr="00C65929">
        <w:rPr>
          <w:rFonts w:eastAsia="SimSun" w:cs="Times New Roman"/>
          <w:b/>
          <w:i/>
          <w:kern w:val="1"/>
          <w:sz w:val="28"/>
          <w:szCs w:val="28"/>
          <w:lang w:eastAsia="zh-CN" w:bidi="hi-IN"/>
        </w:rPr>
        <w:t xml:space="preserve">, д.40 (2 этаж) </w:t>
      </w:r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kern w:val="1"/>
          <w:sz w:val="28"/>
          <w:szCs w:val="28"/>
          <w:lang w:eastAsia="zh-CN" w:bidi="hi-IN"/>
        </w:rPr>
      </w:pPr>
      <w:r w:rsidRPr="00C65929">
        <w:rPr>
          <w:rFonts w:eastAsia="SimSun" w:cs="Times New Roman"/>
          <w:kern w:val="1"/>
          <w:sz w:val="28"/>
          <w:szCs w:val="28"/>
          <w:lang w:eastAsia="zh-CN" w:bidi="hi-IN"/>
        </w:rPr>
        <w:t>а также по телефонам: 5-15-78; 5-15-72; 5-15-63; 5-15-81.</w:t>
      </w:r>
    </w:p>
    <w:p w:rsidR="00C65929" w:rsidRPr="00C65929" w:rsidRDefault="00C65929" w:rsidP="00C65929">
      <w:pPr>
        <w:widowControl w:val="0"/>
        <w:suppressAutoHyphens/>
        <w:spacing w:after="0" w:line="240" w:lineRule="auto"/>
        <w:rPr>
          <w:rFonts w:eastAsia="SimSun" w:cs="Times New Roman"/>
          <w:kern w:val="1"/>
          <w:sz w:val="24"/>
          <w:szCs w:val="24"/>
          <w:lang w:eastAsia="zh-CN" w:bidi="hi-IN"/>
        </w:rPr>
      </w:pPr>
    </w:p>
    <w:p w:rsidR="00C65929" w:rsidRPr="00C65929" w:rsidRDefault="00C65929" w:rsidP="00C65929">
      <w:pPr>
        <w:tabs>
          <w:tab w:val="left" w:pos="4125"/>
        </w:tabs>
        <w:spacing w:after="0" w:line="240" w:lineRule="auto"/>
        <w:jc w:val="left"/>
        <w:rPr>
          <w:rFonts w:cs="Times New Roman"/>
          <w:sz w:val="24"/>
          <w:szCs w:val="24"/>
        </w:rPr>
      </w:pPr>
    </w:p>
    <w:p w:rsidR="005B39CD" w:rsidRDefault="005B39CD">
      <w:bookmarkStart w:id="0" w:name="_GoBack"/>
      <w:bookmarkEnd w:id="0"/>
    </w:p>
    <w:sectPr w:rsidR="005B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17"/>
    <w:rsid w:val="00000525"/>
    <w:rsid w:val="00000A64"/>
    <w:rsid w:val="00000D8B"/>
    <w:rsid w:val="0000191E"/>
    <w:rsid w:val="000022FC"/>
    <w:rsid w:val="00003462"/>
    <w:rsid w:val="00003A5F"/>
    <w:rsid w:val="00004D7E"/>
    <w:rsid w:val="00006D22"/>
    <w:rsid w:val="00007FA9"/>
    <w:rsid w:val="000114D2"/>
    <w:rsid w:val="00011827"/>
    <w:rsid w:val="00012B6A"/>
    <w:rsid w:val="00013C0C"/>
    <w:rsid w:val="000143D7"/>
    <w:rsid w:val="000157AB"/>
    <w:rsid w:val="00015C06"/>
    <w:rsid w:val="00015C4E"/>
    <w:rsid w:val="00022014"/>
    <w:rsid w:val="00022570"/>
    <w:rsid w:val="00023271"/>
    <w:rsid w:val="00023DEE"/>
    <w:rsid w:val="0002499A"/>
    <w:rsid w:val="0002513A"/>
    <w:rsid w:val="000252E3"/>
    <w:rsid w:val="00027409"/>
    <w:rsid w:val="000275A2"/>
    <w:rsid w:val="000275AA"/>
    <w:rsid w:val="00031064"/>
    <w:rsid w:val="0003361E"/>
    <w:rsid w:val="0003373F"/>
    <w:rsid w:val="0003395C"/>
    <w:rsid w:val="00035DC4"/>
    <w:rsid w:val="00035E9B"/>
    <w:rsid w:val="00036194"/>
    <w:rsid w:val="00037C5A"/>
    <w:rsid w:val="00037D74"/>
    <w:rsid w:val="00037DFF"/>
    <w:rsid w:val="000408DB"/>
    <w:rsid w:val="00042941"/>
    <w:rsid w:val="000435BD"/>
    <w:rsid w:val="00043DBE"/>
    <w:rsid w:val="00044DB6"/>
    <w:rsid w:val="00045FF3"/>
    <w:rsid w:val="000465AF"/>
    <w:rsid w:val="00046A92"/>
    <w:rsid w:val="00047D4E"/>
    <w:rsid w:val="00050A51"/>
    <w:rsid w:val="00051610"/>
    <w:rsid w:val="00051C91"/>
    <w:rsid w:val="0005520D"/>
    <w:rsid w:val="00057344"/>
    <w:rsid w:val="00060D32"/>
    <w:rsid w:val="000617F6"/>
    <w:rsid w:val="00062442"/>
    <w:rsid w:val="000626F3"/>
    <w:rsid w:val="00064268"/>
    <w:rsid w:val="00064E5A"/>
    <w:rsid w:val="00065344"/>
    <w:rsid w:val="0006587E"/>
    <w:rsid w:val="00066E80"/>
    <w:rsid w:val="000670CC"/>
    <w:rsid w:val="00072A9A"/>
    <w:rsid w:val="00073939"/>
    <w:rsid w:val="0007479B"/>
    <w:rsid w:val="00075B95"/>
    <w:rsid w:val="00077527"/>
    <w:rsid w:val="00077A06"/>
    <w:rsid w:val="00080273"/>
    <w:rsid w:val="00080596"/>
    <w:rsid w:val="0008065A"/>
    <w:rsid w:val="000817D3"/>
    <w:rsid w:val="00083826"/>
    <w:rsid w:val="00083C57"/>
    <w:rsid w:val="00084E65"/>
    <w:rsid w:val="00085077"/>
    <w:rsid w:val="00085161"/>
    <w:rsid w:val="00085B52"/>
    <w:rsid w:val="00086315"/>
    <w:rsid w:val="000868AD"/>
    <w:rsid w:val="00086CB3"/>
    <w:rsid w:val="00086D96"/>
    <w:rsid w:val="000878FA"/>
    <w:rsid w:val="00087FB7"/>
    <w:rsid w:val="00090758"/>
    <w:rsid w:val="00091569"/>
    <w:rsid w:val="00091E8A"/>
    <w:rsid w:val="00092007"/>
    <w:rsid w:val="000929F3"/>
    <w:rsid w:val="000933D2"/>
    <w:rsid w:val="00093603"/>
    <w:rsid w:val="0009579A"/>
    <w:rsid w:val="00096C26"/>
    <w:rsid w:val="00097147"/>
    <w:rsid w:val="00097CD2"/>
    <w:rsid w:val="000A072D"/>
    <w:rsid w:val="000A08B7"/>
    <w:rsid w:val="000A18B4"/>
    <w:rsid w:val="000A4CC5"/>
    <w:rsid w:val="000A74FA"/>
    <w:rsid w:val="000A7838"/>
    <w:rsid w:val="000B144F"/>
    <w:rsid w:val="000B29F1"/>
    <w:rsid w:val="000B65F5"/>
    <w:rsid w:val="000B687E"/>
    <w:rsid w:val="000B7F33"/>
    <w:rsid w:val="000C171D"/>
    <w:rsid w:val="000C25C5"/>
    <w:rsid w:val="000C2A43"/>
    <w:rsid w:val="000C2E9B"/>
    <w:rsid w:val="000C42AB"/>
    <w:rsid w:val="000C4AA8"/>
    <w:rsid w:val="000C5430"/>
    <w:rsid w:val="000C7534"/>
    <w:rsid w:val="000C786E"/>
    <w:rsid w:val="000D0AE3"/>
    <w:rsid w:val="000D2EA5"/>
    <w:rsid w:val="000D5049"/>
    <w:rsid w:val="000D53A8"/>
    <w:rsid w:val="000D79E7"/>
    <w:rsid w:val="000E03F1"/>
    <w:rsid w:val="000E1F09"/>
    <w:rsid w:val="000E261F"/>
    <w:rsid w:val="000E368F"/>
    <w:rsid w:val="000E4BCA"/>
    <w:rsid w:val="000E4DF7"/>
    <w:rsid w:val="000E6130"/>
    <w:rsid w:val="000E616E"/>
    <w:rsid w:val="000E76F9"/>
    <w:rsid w:val="000F1C04"/>
    <w:rsid w:val="000F5048"/>
    <w:rsid w:val="000F523A"/>
    <w:rsid w:val="000F7346"/>
    <w:rsid w:val="000F7992"/>
    <w:rsid w:val="000F7E7D"/>
    <w:rsid w:val="000F7F6F"/>
    <w:rsid w:val="0010426C"/>
    <w:rsid w:val="0010490E"/>
    <w:rsid w:val="0010658D"/>
    <w:rsid w:val="001065D3"/>
    <w:rsid w:val="00106AA0"/>
    <w:rsid w:val="00110A56"/>
    <w:rsid w:val="00113816"/>
    <w:rsid w:val="001147E9"/>
    <w:rsid w:val="00115BE4"/>
    <w:rsid w:val="0011617C"/>
    <w:rsid w:val="00116F2E"/>
    <w:rsid w:val="001219E2"/>
    <w:rsid w:val="0012365C"/>
    <w:rsid w:val="00123AF3"/>
    <w:rsid w:val="00124419"/>
    <w:rsid w:val="0012507B"/>
    <w:rsid w:val="001262EC"/>
    <w:rsid w:val="001264FA"/>
    <w:rsid w:val="00126707"/>
    <w:rsid w:val="001273BF"/>
    <w:rsid w:val="00131CAC"/>
    <w:rsid w:val="00132CD8"/>
    <w:rsid w:val="0013354F"/>
    <w:rsid w:val="00133E7B"/>
    <w:rsid w:val="00134659"/>
    <w:rsid w:val="001352F7"/>
    <w:rsid w:val="0013556F"/>
    <w:rsid w:val="001357DB"/>
    <w:rsid w:val="0013603B"/>
    <w:rsid w:val="00141D7F"/>
    <w:rsid w:val="001420D6"/>
    <w:rsid w:val="00143745"/>
    <w:rsid w:val="00147187"/>
    <w:rsid w:val="001477A5"/>
    <w:rsid w:val="00150218"/>
    <w:rsid w:val="00150974"/>
    <w:rsid w:val="00151713"/>
    <w:rsid w:val="00152FFC"/>
    <w:rsid w:val="001535B9"/>
    <w:rsid w:val="0015479C"/>
    <w:rsid w:val="00155216"/>
    <w:rsid w:val="001559F2"/>
    <w:rsid w:val="001578A8"/>
    <w:rsid w:val="001602B5"/>
    <w:rsid w:val="0016125D"/>
    <w:rsid w:val="001616D0"/>
    <w:rsid w:val="00162A58"/>
    <w:rsid w:val="00162BFE"/>
    <w:rsid w:val="001647CB"/>
    <w:rsid w:val="00171AEA"/>
    <w:rsid w:val="001728E1"/>
    <w:rsid w:val="00173D7D"/>
    <w:rsid w:val="00174463"/>
    <w:rsid w:val="0017482A"/>
    <w:rsid w:val="00174925"/>
    <w:rsid w:val="00175FE2"/>
    <w:rsid w:val="00177340"/>
    <w:rsid w:val="00180E02"/>
    <w:rsid w:val="00182667"/>
    <w:rsid w:val="0019000E"/>
    <w:rsid w:val="0019103C"/>
    <w:rsid w:val="001940F2"/>
    <w:rsid w:val="00194720"/>
    <w:rsid w:val="001953EE"/>
    <w:rsid w:val="00195DFE"/>
    <w:rsid w:val="0019698D"/>
    <w:rsid w:val="0019704E"/>
    <w:rsid w:val="00197B32"/>
    <w:rsid w:val="00197C54"/>
    <w:rsid w:val="001A0EFC"/>
    <w:rsid w:val="001A562A"/>
    <w:rsid w:val="001A78A1"/>
    <w:rsid w:val="001B01F9"/>
    <w:rsid w:val="001B1582"/>
    <w:rsid w:val="001B22E1"/>
    <w:rsid w:val="001B243F"/>
    <w:rsid w:val="001B26E1"/>
    <w:rsid w:val="001B2CAE"/>
    <w:rsid w:val="001B32E3"/>
    <w:rsid w:val="001B3F2F"/>
    <w:rsid w:val="001B55A1"/>
    <w:rsid w:val="001B57B7"/>
    <w:rsid w:val="001B726B"/>
    <w:rsid w:val="001B76FE"/>
    <w:rsid w:val="001C293B"/>
    <w:rsid w:val="001C3AA9"/>
    <w:rsid w:val="001C4625"/>
    <w:rsid w:val="001C5499"/>
    <w:rsid w:val="001C71DB"/>
    <w:rsid w:val="001C7673"/>
    <w:rsid w:val="001C7DB8"/>
    <w:rsid w:val="001C7E86"/>
    <w:rsid w:val="001D02F7"/>
    <w:rsid w:val="001D2B6F"/>
    <w:rsid w:val="001D3347"/>
    <w:rsid w:val="001D3C07"/>
    <w:rsid w:val="001D3CBE"/>
    <w:rsid w:val="001D4ABB"/>
    <w:rsid w:val="001D4FCC"/>
    <w:rsid w:val="001D6D6D"/>
    <w:rsid w:val="001D78B7"/>
    <w:rsid w:val="001D7FFA"/>
    <w:rsid w:val="001E085A"/>
    <w:rsid w:val="001E0B4C"/>
    <w:rsid w:val="001E0D13"/>
    <w:rsid w:val="001E24A4"/>
    <w:rsid w:val="001E26D2"/>
    <w:rsid w:val="001E3AE5"/>
    <w:rsid w:val="001E3D2F"/>
    <w:rsid w:val="001E5592"/>
    <w:rsid w:val="001E5B25"/>
    <w:rsid w:val="001E73B5"/>
    <w:rsid w:val="001F06BC"/>
    <w:rsid w:val="001F1367"/>
    <w:rsid w:val="001F20E7"/>
    <w:rsid w:val="001F2A2F"/>
    <w:rsid w:val="001F326C"/>
    <w:rsid w:val="001F4D44"/>
    <w:rsid w:val="001F6C56"/>
    <w:rsid w:val="001F7C42"/>
    <w:rsid w:val="001F7CE1"/>
    <w:rsid w:val="002002D5"/>
    <w:rsid w:val="00202CEB"/>
    <w:rsid w:val="00203328"/>
    <w:rsid w:val="00203474"/>
    <w:rsid w:val="002036C9"/>
    <w:rsid w:val="00203F06"/>
    <w:rsid w:val="0020410C"/>
    <w:rsid w:val="00204CD8"/>
    <w:rsid w:val="0020501D"/>
    <w:rsid w:val="00205194"/>
    <w:rsid w:val="002053B4"/>
    <w:rsid w:val="00206260"/>
    <w:rsid w:val="002062AC"/>
    <w:rsid w:val="00206700"/>
    <w:rsid w:val="00210875"/>
    <w:rsid w:val="00211D61"/>
    <w:rsid w:val="00211D7E"/>
    <w:rsid w:val="00212FF3"/>
    <w:rsid w:val="002142A9"/>
    <w:rsid w:val="00214567"/>
    <w:rsid w:val="0021465A"/>
    <w:rsid w:val="002147BE"/>
    <w:rsid w:val="00216427"/>
    <w:rsid w:val="0021677B"/>
    <w:rsid w:val="00216DF1"/>
    <w:rsid w:val="00217B61"/>
    <w:rsid w:val="00220874"/>
    <w:rsid w:val="002211AD"/>
    <w:rsid w:val="00223DA5"/>
    <w:rsid w:val="00223DB6"/>
    <w:rsid w:val="002240DF"/>
    <w:rsid w:val="00224522"/>
    <w:rsid w:val="002257EB"/>
    <w:rsid w:val="002262D5"/>
    <w:rsid w:val="00227952"/>
    <w:rsid w:val="00230679"/>
    <w:rsid w:val="0023075D"/>
    <w:rsid w:val="00230A6E"/>
    <w:rsid w:val="002310B5"/>
    <w:rsid w:val="00232673"/>
    <w:rsid w:val="00233061"/>
    <w:rsid w:val="00233290"/>
    <w:rsid w:val="00234408"/>
    <w:rsid w:val="002346F6"/>
    <w:rsid w:val="00234B35"/>
    <w:rsid w:val="0023526B"/>
    <w:rsid w:val="00235702"/>
    <w:rsid w:val="00235D2A"/>
    <w:rsid w:val="002376CA"/>
    <w:rsid w:val="00237E89"/>
    <w:rsid w:val="0024088A"/>
    <w:rsid w:val="00240B84"/>
    <w:rsid w:val="00241AD5"/>
    <w:rsid w:val="002425C9"/>
    <w:rsid w:val="002434ED"/>
    <w:rsid w:val="00244033"/>
    <w:rsid w:val="0024424E"/>
    <w:rsid w:val="002458B0"/>
    <w:rsid w:val="00246041"/>
    <w:rsid w:val="002464B2"/>
    <w:rsid w:val="0024755E"/>
    <w:rsid w:val="00247BD9"/>
    <w:rsid w:val="00250F98"/>
    <w:rsid w:val="00251C97"/>
    <w:rsid w:val="00252EEC"/>
    <w:rsid w:val="00253153"/>
    <w:rsid w:val="002550D3"/>
    <w:rsid w:val="002568A5"/>
    <w:rsid w:val="00256B00"/>
    <w:rsid w:val="00256BA5"/>
    <w:rsid w:val="00257599"/>
    <w:rsid w:val="00257B95"/>
    <w:rsid w:val="0026059B"/>
    <w:rsid w:val="00260FD5"/>
    <w:rsid w:val="002621FF"/>
    <w:rsid w:val="002669B2"/>
    <w:rsid w:val="002676FD"/>
    <w:rsid w:val="00270138"/>
    <w:rsid w:val="00270A45"/>
    <w:rsid w:val="002721E9"/>
    <w:rsid w:val="002725E9"/>
    <w:rsid w:val="00273358"/>
    <w:rsid w:val="00273742"/>
    <w:rsid w:val="0027388D"/>
    <w:rsid w:val="00273AD0"/>
    <w:rsid w:val="00273C00"/>
    <w:rsid w:val="00274DBF"/>
    <w:rsid w:val="00276507"/>
    <w:rsid w:val="00277A06"/>
    <w:rsid w:val="00277F05"/>
    <w:rsid w:val="0028164C"/>
    <w:rsid w:val="0028171B"/>
    <w:rsid w:val="00281C6A"/>
    <w:rsid w:val="00281DC3"/>
    <w:rsid w:val="002823E0"/>
    <w:rsid w:val="002828A5"/>
    <w:rsid w:val="00283FBF"/>
    <w:rsid w:val="00284154"/>
    <w:rsid w:val="002847C4"/>
    <w:rsid w:val="00286205"/>
    <w:rsid w:val="00286874"/>
    <w:rsid w:val="002875AB"/>
    <w:rsid w:val="0029006C"/>
    <w:rsid w:val="0029071E"/>
    <w:rsid w:val="002914EB"/>
    <w:rsid w:val="0029362B"/>
    <w:rsid w:val="00293AFB"/>
    <w:rsid w:val="00296960"/>
    <w:rsid w:val="00296AD9"/>
    <w:rsid w:val="002A1096"/>
    <w:rsid w:val="002A217F"/>
    <w:rsid w:val="002A2F51"/>
    <w:rsid w:val="002A311E"/>
    <w:rsid w:val="002A5141"/>
    <w:rsid w:val="002A6DAC"/>
    <w:rsid w:val="002A76EB"/>
    <w:rsid w:val="002A7F71"/>
    <w:rsid w:val="002B0C3F"/>
    <w:rsid w:val="002B1CFF"/>
    <w:rsid w:val="002B203E"/>
    <w:rsid w:val="002B22B9"/>
    <w:rsid w:val="002B2E8F"/>
    <w:rsid w:val="002B2EDB"/>
    <w:rsid w:val="002B4580"/>
    <w:rsid w:val="002B6186"/>
    <w:rsid w:val="002B61DA"/>
    <w:rsid w:val="002B641D"/>
    <w:rsid w:val="002B6B7D"/>
    <w:rsid w:val="002B7C12"/>
    <w:rsid w:val="002B7C32"/>
    <w:rsid w:val="002C00FC"/>
    <w:rsid w:val="002C096B"/>
    <w:rsid w:val="002C13A2"/>
    <w:rsid w:val="002C19F2"/>
    <w:rsid w:val="002C3168"/>
    <w:rsid w:val="002C490E"/>
    <w:rsid w:val="002C5C1C"/>
    <w:rsid w:val="002C7B8D"/>
    <w:rsid w:val="002C7C80"/>
    <w:rsid w:val="002D2880"/>
    <w:rsid w:val="002D2B70"/>
    <w:rsid w:val="002D4CC0"/>
    <w:rsid w:val="002D4DD0"/>
    <w:rsid w:val="002D5DDC"/>
    <w:rsid w:val="002E0675"/>
    <w:rsid w:val="002E2D2C"/>
    <w:rsid w:val="002E41F2"/>
    <w:rsid w:val="002E5687"/>
    <w:rsid w:val="002E6668"/>
    <w:rsid w:val="002E6F50"/>
    <w:rsid w:val="002E6F6A"/>
    <w:rsid w:val="002E79BE"/>
    <w:rsid w:val="002F0160"/>
    <w:rsid w:val="002F03DC"/>
    <w:rsid w:val="002F07A4"/>
    <w:rsid w:val="002F131F"/>
    <w:rsid w:val="002F287C"/>
    <w:rsid w:val="002F2C76"/>
    <w:rsid w:val="002F513B"/>
    <w:rsid w:val="002F527A"/>
    <w:rsid w:val="002F5800"/>
    <w:rsid w:val="002F5E4C"/>
    <w:rsid w:val="002F73F5"/>
    <w:rsid w:val="00300ACE"/>
    <w:rsid w:val="00300CB4"/>
    <w:rsid w:val="00301633"/>
    <w:rsid w:val="00301F0B"/>
    <w:rsid w:val="003021BE"/>
    <w:rsid w:val="00302E85"/>
    <w:rsid w:val="00303DC4"/>
    <w:rsid w:val="00303FFE"/>
    <w:rsid w:val="00304056"/>
    <w:rsid w:val="0030445C"/>
    <w:rsid w:val="0030548F"/>
    <w:rsid w:val="003062F4"/>
    <w:rsid w:val="0030677A"/>
    <w:rsid w:val="00307414"/>
    <w:rsid w:val="003078DF"/>
    <w:rsid w:val="00307BF5"/>
    <w:rsid w:val="00307E54"/>
    <w:rsid w:val="00310A8B"/>
    <w:rsid w:val="0031111C"/>
    <w:rsid w:val="00311277"/>
    <w:rsid w:val="00312232"/>
    <w:rsid w:val="00312721"/>
    <w:rsid w:val="00313763"/>
    <w:rsid w:val="0031411C"/>
    <w:rsid w:val="003147B7"/>
    <w:rsid w:val="00315851"/>
    <w:rsid w:val="00317B0D"/>
    <w:rsid w:val="00320047"/>
    <w:rsid w:val="00320EE0"/>
    <w:rsid w:val="0032104F"/>
    <w:rsid w:val="00321847"/>
    <w:rsid w:val="003219FE"/>
    <w:rsid w:val="00324CED"/>
    <w:rsid w:val="00325434"/>
    <w:rsid w:val="0032623B"/>
    <w:rsid w:val="00326BA7"/>
    <w:rsid w:val="00327093"/>
    <w:rsid w:val="00327787"/>
    <w:rsid w:val="003300FA"/>
    <w:rsid w:val="003315C1"/>
    <w:rsid w:val="00331667"/>
    <w:rsid w:val="00331F3F"/>
    <w:rsid w:val="00333192"/>
    <w:rsid w:val="003332DD"/>
    <w:rsid w:val="00333EB4"/>
    <w:rsid w:val="00334998"/>
    <w:rsid w:val="003403D6"/>
    <w:rsid w:val="00340F76"/>
    <w:rsid w:val="003410A7"/>
    <w:rsid w:val="00342D74"/>
    <w:rsid w:val="003452FF"/>
    <w:rsid w:val="00346987"/>
    <w:rsid w:val="00346A53"/>
    <w:rsid w:val="00346B5F"/>
    <w:rsid w:val="003502A7"/>
    <w:rsid w:val="00350B15"/>
    <w:rsid w:val="003523DD"/>
    <w:rsid w:val="00352AB4"/>
    <w:rsid w:val="00353067"/>
    <w:rsid w:val="0035319D"/>
    <w:rsid w:val="0035349B"/>
    <w:rsid w:val="00353B79"/>
    <w:rsid w:val="00354A3E"/>
    <w:rsid w:val="00354C1A"/>
    <w:rsid w:val="00355037"/>
    <w:rsid w:val="0035598B"/>
    <w:rsid w:val="003561AD"/>
    <w:rsid w:val="00361433"/>
    <w:rsid w:val="003634F4"/>
    <w:rsid w:val="00363A51"/>
    <w:rsid w:val="00363D2C"/>
    <w:rsid w:val="00364BCC"/>
    <w:rsid w:val="003656DE"/>
    <w:rsid w:val="00371995"/>
    <w:rsid w:val="003723B9"/>
    <w:rsid w:val="003733B0"/>
    <w:rsid w:val="00376E4A"/>
    <w:rsid w:val="00377003"/>
    <w:rsid w:val="003773C7"/>
    <w:rsid w:val="0037745E"/>
    <w:rsid w:val="00380D42"/>
    <w:rsid w:val="00381A1D"/>
    <w:rsid w:val="00381FF3"/>
    <w:rsid w:val="00383141"/>
    <w:rsid w:val="00383D6B"/>
    <w:rsid w:val="00384407"/>
    <w:rsid w:val="00384AF5"/>
    <w:rsid w:val="00390617"/>
    <w:rsid w:val="00391EE2"/>
    <w:rsid w:val="0039293C"/>
    <w:rsid w:val="00392C0C"/>
    <w:rsid w:val="00392DBA"/>
    <w:rsid w:val="0039327A"/>
    <w:rsid w:val="00393DDC"/>
    <w:rsid w:val="00394650"/>
    <w:rsid w:val="00394ECB"/>
    <w:rsid w:val="003956E6"/>
    <w:rsid w:val="003961D7"/>
    <w:rsid w:val="00397B86"/>
    <w:rsid w:val="003A08D1"/>
    <w:rsid w:val="003A3BDA"/>
    <w:rsid w:val="003A3C2B"/>
    <w:rsid w:val="003A4ECB"/>
    <w:rsid w:val="003A6F32"/>
    <w:rsid w:val="003A74BD"/>
    <w:rsid w:val="003B05C7"/>
    <w:rsid w:val="003B2447"/>
    <w:rsid w:val="003B3F6D"/>
    <w:rsid w:val="003B4CF2"/>
    <w:rsid w:val="003B51A3"/>
    <w:rsid w:val="003B6086"/>
    <w:rsid w:val="003B7CC6"/>
    <w:rsid w:val="003C0407"/>
    <w:rsid w:val="003C17FC"/>
    <w:rsid w:val="003C208E"/>
    <w:rsid w:val="003C2646"/>
    <w:rsid w:val="003C29D6"/>
    <w:rsid w:val="003C4953"/>
    <w:rsid w:val="003C5947"/>
    <w:rsid w:val="003C7BF7"/>
    <w:rsid w:val="003C7F93"/>
    <w:rsid w:val="003D037C"/>
    <w:rsid w:val="003D0C83"/>
    <w:rsid w:val="003D1D06"/>
    <w:rsid w:val="003D311A"/>
    <w:rsid w:val="003D501F"/>
    <w:rsid w:val="003D5775"/>
    <w:rsid w:val="003D7224"/>
    <w:rsid w:val="003D74D1"/>
    <w:rsid w:val="003D7940"/>
    <w:rsid w:val="003D79C1"/>
    <w:rsid w:val="003E07A6"/>
    <w:rsid w:val="003E176F"/>
    <w:rsid w:val="003E2071"/>
    <w:rsid w:val="003E2390"/>
    <w:rsid w:val="003E5922"/>
    <w:rsid w:val="003E5E68"/>
    <w:rsid w:val="003E6309"/>
    <w:rsid w:val="003E70FB"/>
    <w:rsid w:val="003F00D5"/>
    <w:rsid w:val="003F059B"/>
    <w:rsid w:val="003F0B84"/>
    <w:rsid w:val="003F1D0F"/>
    <w:rsid w:val="003F3BB1"/>
    <w:rsid w:val="003F4205"/>
    <w:rsid w:val="003F4E4B"/>
    <w:rsid w:val="003F5221"/>
    <w:rsid w:val="003F5A2F"/>
    <w:rsid w:val="003F73A9"/>
    <w:rsid w:val="003F7F13"/>
    <w:rsid w:val="003F7FD5"/>
    <w:rsid w:val="00400584"/>
    <w:rsid w:val="00400CF3"/>
    <w:rsid w:val="00400F11"/>
    <w:rsid w:val="0040109C"/>
    <w:rsid w:val="004014EA"/>
    <w:rsid w:val="004021F5"/>
    <w:rsid w:val="0040254E"/>
    <w:rsid w:val="00403353"/>
    <w:rsid w:val="004038E7"/>
    <w:rsid w:val="00403DCF"/>
    <w:rsid w:val="00404D19"/>
    <w:rsid w:val="00405698"/>
    <w:rsid w:val="00405C95"/>
    <w:rsid w:val="00405E4B"/>
    <w:rsid w:val="00406623"/>
    <w:rsid w:val="00410CEC"/>
    <w:rsid w:val="004114B9"/>
    <w:rsid w:val="00412879"/>
    <w:rsid w:val="0041540F"/>
    <w:rsid w:val="0041558B"/>
    <w:rsid w:val="00415B64"/>
    <w:rsid w:val="004161E1"/>
    <w:rsid w:val="00416E23"/>
    <w:rsid w:val="0041730A"/>
    <w:rsid w:val="004238D3"/>
    <w:rsid w:val="0042440B"/>
    <w:rsid w:val="00424D2B"/>
    <w:rsid w:val="00425AB9"/>
    <w:rsid w:val="00426D92"/>
    <w:rsid w:val="004278A5"/>
    <w:rsid w:val="004304BC"/>
    <w:rsid w:val="00430550"/>
    <w:rsid w:val="00431FBF"/>
    <w:rsid w:val="00433523"/>
    <w:rsid w:val="00433DD3"/>
    <w:rsid w:val="004342BF"/>
    <w:rsid w:val="004342EA"/>
    <w:rsid w:val="004347CF"/>
    <w:rsid w:val="004354B8"/>
    <w:rsid w:val="00435AC6"/>
    <w:rsid w:val="004379D2"/>
    <w:rsid w:val="004407A7"/>
    <w:rsid w:val="00440806"/>
    <w:rsid w:val="00441312"/>
    <w:rsid w:val="004418B1"/>
    <w:rsid w:val="00442735"/>
    <w:rsid w:val="004428D0"/>
    <w:rsid w:val="00442986"/>
    <w:rsid w:val="00444388"/>
    <w:rsid w:val="0044454E"/>
    <w:rsid w:val="004446DE"/>
    <w:rsid w:val="00445A97"/>
    <w:rsid w:val="004473B6"/>
    <w:rsid w:val="00447DF7"/>
    <w:rsid w:val="004502F7"/>
    <w:rsid w:val="00452E81"/>
    <w:rsid w:val="00453496"/>
    <w:rsid w:val="00453E64"/>
    <w:rsid w:val="004543F7"/>
    <w:rsid w:val="004552D0"/>
    <w:rsid w:val="004552EB"/>
    <w:rsid w:val="00455741"/>
    <w:rsid w:val="00455AC7"/>
    <w:rsid w:val="00455F4D"/>
    <w:rsid w:val="00461419"/>
    <w:rsid w:val="0046180E"/>
    <w:rsid w:val="0046267F"/>
    <w:rsid w:val="00462784"/>
    <w:rsid w:val="00462FF6"/>
    <w:rsid w:val="00464995"/>
    <w:rsid w:val="00465076"/>
    <w:rsid w:val="004701FB"/>
    <w:rsid w:val="00470DAA"/>
    <w:rsid w:val="0047294F"/>
    <w:rsid w:val="00472EC7"/>
    <w:rsid w:val="00473C78"/>
    <w:rsid w:val="00474300"/>
    <w:rsid w:val="0047646D"/>
    <w:rsid w:val="00476A6D"/>
    <w:rsid w:val="00480068"/>
    <w:rsid w:val="00481AA6"/>
    <w:rsid w:val="00482D8C"/>
    <w:rsid w:val="00483D9C"/>
    <w:rsid w:val="00486AFF"/>
    <w:rsid w:val="0048781E"/>
    <w:rsid w:val="00487DD8"/>
    <w:rsid w:val="0049154D"/>
    <w:rsid w:val="0049206A"/>
    <w:rsid w:val="00492DE6"/>
    <w:rsid w:val="00497736"/>
    <w:rsid w:val="00497A51"/>
    <w:rsid w:val="004A1A7F"/>
    <w:rsid w:val="004A2711"/>
    <w:rsid w:val="004A3DBE"/>
    <w:rsid w:val="004A3DD1"/>
    <w:rsid w:val="004A5DEE"/>
    <w:rsid w:val="004A77AD"/>
    <w:rsid w:val="004A7886"/>
    <w:rsid w:val="004A7C91"/>
    <w:rsid w:val="004A7F3A"/>
    <w:rsid w:val="004B2709"/>
    <w:rsid w:val="004B2E69"/>
    <w:rsid w:val="004B323E"/>
    <w:rsid w:val="004B3880"/>
    <w:rsid w:val="004B5119"/>
    <w:rsid w:val="004B5C20"/>
    <w:rsid w:val="004B5D1B"/>
    <w:rsid w:val="004B6E56"/>
    <w:rsid w:val="004B7209"/>
    <w:rsid w:val="004B79BD"/>
    <w:rsid w:val="004C17FD"/>
    <w:rsid w:val="004C1925"/>
    <w:rsid w:val="004C1DD1"/>
    <w:rsid w:val="004C22C2"/>
    <w:rsid w:val="004C3B65"/>
    <w:rsid w:val="004C4E4A"/>
    <w:rsid w:val="004C6113"/>
    <w:rsid w:val="004C7C85"/>
    <w:rsid w:val="004D02A3"/>
    <w:rsid w:val="004D05EB"/>
    <w:rsid w:val="004D2980"/>
    <w:rsid w:val="004D3A09"/>
    <w:rsid w:val="004D4A06"/>
    <w:rsid w:val="004E1E19"/>
    <w:rsid w:val="004E234E"/>
    <w:rsid w:val="004E24B4"/>
    <w:rsid w:val="004E308D"/>
    <w:rsid w:val="004E3347"/>
    <w:rsid w:val="004E47FF"/>
    <w:rsid w:val="004E4D52"/>
    <w:rsid w:val="004E538D"/>
    <w:rsid w:val="004E5EBB"/>
    <w:rsid w:val="004E66E0"/>
    <w:rsid w:val="004E7653"/>
    <w:rsid w:val="004F28BA"/>
    <w:rsid w:val="004F2A7A"/>
    <w:rsid w:val="004F30C3"/>
    <w:rsid w:val="004F4A04"/>
    <w:rsid w:val="004F695D"/>
    <w:rsid w:val="004F7617"/>
    <w:rsid w:val="004F777E"/>
    <w:rsid w:val="004F77FE"/>
    <w:rsid w:val="005004D0"/>
    <w:rsid w:val="00502E3A"/>
    <w:rsid w:val="00502FC2"/>
    <w:rsid w:val="005050CC"/>
    <w:rsid w:val="00505B54"/>
    <w:rsid w:val="00506815"/>
    <w:rsid w:val="00506A3A"/>
    <w:rsid w:val="005119F6"/>
    <w:rsid w:val="00511DFA"/>
    <w:rsid w:val="00512EB0"/>
    <w:rsid w:val="00514F3F"/>
    <w:rsid w:val="00516FD6"/>
    <w:rsid w:val="005170F6"/>
    <w:rsid w:val="00517888"/>
    <w:rsid w:val="00517FFD"/>
    <w:rsid w:val="0052059D"/>
    <w:rsid w:val="00520CA4"/>
    <w:rsid w:val="0052186A"/>
    <w:rsid w:val="00523780"/>
    <w:rsid w:val="00526576"/>
    <w:rsid w:val="00526F76"/>
    <w:rsid w:val="00527F3F"/>
    <w:rsid w:val="005308E7"/>
    <w:rsid w:val="005323F2"/>
    <w:rsid w:val="0053291B"/>
    <w:rsid w:val="00532AAF"/>
    <w:rsid w:val="005339D1"/>
    <w:rsid w:val="00535790"/>
    <w:rsid w:val="005358DB"/>
    <w:rsid w:val="00536EAB"/>
    <w:rsid w:val="00537984"/>
    <w:rsid w:val="00540CB9"/>
    <w:rsid w:val="00541B0C"/>
    <w:rsid w:val="00541E11"/>
    <w:rsid w:val="00542CB4"/>
    <w:rsid w:val="00542DFB"/>
    <w:rsid w:val="00543A1D"/>
    <w:rsid w:val="00543EDB"/>
    <w:rsid w:val="00543F8E"/>
    <w:rsid w:val="00545010"/>
    <w:rsid w:val="00545C9D"/>
    <w:rsid w:val="00546067"/>
    <w:rsid w:val="0054649D"/>
    <w:rsid w:val="00552EFB"/>
    <w:rsid w:val="005532F5"/>
    <w:rsid w:val="005538BC"/>
    <w:rsid w:val="00554EE2"/>
    <w:rsid w:val="005552DB"/>
    <w:rsid w:val="005553F4"/>
    <w:rsid w:val="005559A8"/>
    <w:rsid w:val="0056004D"/>
    <w:rsid w:val="00560BF1"/>
    <w:rsid w:val="00562FFC"/>
    <w:rsid w:val="005645E4"/>
    <w:rsid w:val="00565C68"/>
    <w:rsid w:val="00566060"/>
    <w:rsid w:val="0056672D"/>
    <w:rsid w:val="005670BD"/>
    <w:rsid w:val="005675D4"/>
    <w:rsid w:val="005708ED"/>
    <w:rsid w:val="00570F75"/>
    <w:rsid w:val="005710B5"/>
    <w:rsid w:val="00571586"/>
    <w:rsid w:val="005719D0"/>
    <w:rsid w:val="005721AD"/>
    <w:rsid w:val="00573410"/>
    <w:rsid w:val="00573879"/>
    <w:rsid w:val="00573FFF"/>
    <w:rsid w:val="00575523"/>
    <w:rsid w:val="00577D36"/>
    <w:rsid w:val="00577EB7"/>
    <w:rsid w:val="00581180"/>
    <w:rsid w:val="005818E1"/>
    <w:rsid w:val="00581E74"/>
    <w:rsid w:val="00582DC7"/>
    <w:rsid w:val="00583BBC"/>
    <w:rsid w:val="00583DB0"/>
    <w:rsid w:val="0058460A"/>
    <w:rsid w:val="00585FE2"/>
    <w:rsid w:val="00587047"/>
    <w:rsid w:val="005901E4"/>
    <w:rsid w:val="005906AF"/>
    <w:rsid w:val="00591202"/>
    <w:rsid w:val="00591B66"/>
    <w:rsid w:val="00592DEC"/>
    <w:rsid w:val="00594885"/>
    <w:rsid w:val="00594BF2"/>
    <w:rsid w:val="00594EA8"/>
    <w:rsid w:val="00595677"/>
    <w:rsid w:val="0059592B"/>
    <w:rsid w:val="00595B38"/>
    <w:rsid w:val="00595D03"/>
    <w:rsid w:val="00596091"/>
    <w:rsid w:val="00596382"/>
    <w:rsid w:val="005965F0"/>
    <w:rsid w:val="00596B40"/>
    <w:rsid w:val="00597343"/>
    <w:rsid w:val="00597459"/>
    <w:rsid w:val="00597F8B"/>
    <w:rsid w:val="005A1E32"/>
    <w:rsid w:val="005A1FF0"/>
    <w:rsid w:val="005A245B"/>
    <w:rsid w:val="005A259E"/>
    <w:rsid w:val="005A3504"/>
    <w:rsid w:val="005A3CA0"/>
    <w:rsid w:val="005A58A8"/>
    <w:rsid w:val="005A5ADE"/>
    <w:rsid w:val="005A6034"/>
    <w:rsid w:val="005A62A4"/>
    <w:rsid w:val="005A68D0"/>
    <w:rsid w:val="005A7225"/>
    <w:rsid w:val="005B04FE"/>
    <w:rsid w:val="005B1B80"/>
    <w:rsid w:val="005B1BDE"/>
    <w:rsid w:val="005B1E77"/>
    <w:rsid w:val="005B349B"/>
    <w:rsid w:val="005B39CD"/>
    <w:rsid w:val="005B50A0"/>
    <w:rsid w:val="005B5809"/>
    <w:rsid w:val="005B69C3"/>
    <w:rsid w:val="005C12AA"/>
    <w:rsid w:val="005C188B"/>
    <w:rsid w:val="005C195A"/>
    <w:rsid w:val="005C1E09"/>
    <w:rsid w:val="005C20AB"/>
    <w:rsid w:val="005C2427"/>
    <w:rsid w:val="005C49F7"/>
    <w:rsid w:val="005C7612"/>
    <w:rsid w:val="005D026A"/>
    <w:rsid w:val="005D2A79"/>
    <w:rsid w:val="005D32E9"/>
    <w:rsid w:val="005D41D9"/>
    <w:rsid w:val="005D4A6E"/>
    <w:rsid w:val="005D5691"/>
    <w:rsid w:val="005D690A"/>
    <w:rsid w:val="005D7204"/>
    <w:rsid w:val="005E03C8"/>
    <w:rsid w:val="005E1648"/>
    <w:rsid w:val="005E1CB2"/>
    <w:rsid w:val="005E43A8"/>
    <w:rsid w:val="005E43C8"/>
    <w:rsid w:val="005E56F5"/>
    <w:rsid w:val="005E5A4D"/>
    <w:rsid w:val="005E778D"/>
    <w:rsid w:val="005F126E"/>
    <w:rsid w:val="005F1E1A"/>
    <w:rsid w:val="005F2088"/>
    <w:rsid w:val="005F2444"/>
    <w:rsid w:val="005F331F"/>
    <w:rsid w:val="005F3A8D"/>
    <w:rsid w:val="005F4D4C"/>
    <w:rsid w:val="005F5FA9"/>
    <w:rsid w:val="005F79C9"/>
    <w:rsid w:val="00600710"/>
    <w:rsid w:val="00600DAD"/>
    <w:rsid w:val="006014CC"/>
    <w:rsid w:val="006027C8"/>
    <w:rsid w:val="0060284C"/>
    <w:rsid w:val="00603A3C"/>
    <w:rsid w:val="006042E7"/>
    <w:rsid w:val="006057E5"/>
    <w:rsid w:val="006058D9"/>
    <w:rsid w:val="00606065"/>
    <w:rsid w:val="0060752D"/>
    <w:rsid w:val="00607875"/>
    <w:rsid w:val="00607B6B"/>
    <w:rsid w:val="00610893"/>
    <w:rsid w:val="006110D2"/>
    <w:rsid w:val="00611746"/>
    <w:rsid w:val="00611B4F"/>
    <w:rsid w:val="00611B69"/>
    <w:rsid w:val="00611DB2"/>
    <w:rsid w:val="00611F43"/>
    <w:rsid w:val="006156F1"/>
    <w:rsid w:val="00615978"/>
    <w:rsid w:val="0061678E"/>
    <w:rsid w:val="006167C8"/>
    <w:rsid w:val="00620F06"/>
    <w:rsid w:val="00621EB7"/>
    <w:rsid w:val="0062233B"/>
    <w:rsid w:val="00623646"/>
    <w:rsid w:val="00623978"/>
    <w:rsid w:val="00623BA7"/>
    <w:rsid w:val="006258B3"/>
    <w:rsid w:val="006269C6"/>
    <w:rsid w:val="0062702C"/>
    <w:rsid w:val="0062779D"/>
    <w:rsid w:val="00627907"/>
    <w:rsid w:val="00627C76"/>
    <w:rsid w:val="00627FB1"/>
    <w:rsid w:val="00631855"/>
    <w:rsid w:val="00631EAB"/>
    <w:rsid w:val="006327E0"/>
    <w:rsid w:val="00633CD0"/>
    <w:rsid w:val="00634121"/>
    <w:rsid w:val="006342E1"/>
    <w:rsid w:val="00634684"/>
    <w:rsid w:val="0063489E"/>
    <w:rsid w:val="0063525E"/>
    <w:rsid w:val="00637546"/>
    <w:rsid w:val="00640F17"/>
    <w:rsid w:val="00641259"/>
    <w:rsid w:val="006412BB"/>
    <w:rsid w:val="00641A60"/>
    <w:rsid w:val="00642975"/>
    <w:rsid w:val="006454F4"/>
    <w:rsid w:val="00647566"/>
    <w:rsid w:val="00650E1F"/>
    <w:rsid w:val="006512A1"/>
    <w:rsid w:val="00652086"/>
    <w:rsid w:val="00652E6C"/>
    <w:rsid w:val="0065316E"/>
    <w:rsid w:val="006535DF"/>
    <w:rsid w:val="00653754"/>
    <w:rsid w:val="006550E6"/>
    <w:rsid w:val="00656971"/>
    <w:rsid w:val="006573CF"/>
    <w:rsid w:val="006601D5"/>
    <w:rsid w:val="00661162"/>
    <w:rsid w:val="00661A3D"/>
    <w:rsid w:val="00662101"/>
    <w:rsid w:val="006624F6"/>
    <w:rsid w:val="0066351F"/>
    <w:rsid w:val="006638F1"/>
    <w:rsid w:val="006644A9"/>
    <w:rsid w:val="006658E5"/>
    <w:rsid w:val="006677E4"/>
    <w:rsid w:val="00670E9A"/>
    <w:rsid w:val="00671E38"/>
    <w:rsid w:val="00673395"/>
    <w:rsid w:val="0067356F"/>
    <w:rsid w:val="006754E1"/>
    <w:rsid w:val="00675803"/>
    <w:rsid w:val="00676C23"/>
    <w:rsid w:val="00676E9E"/>
    <w:rsid w:val="00677BC5"/>
    <w:rsid w:val="0068340B"/>
    <w:rsid w:val="00684EEC"/>
    <w:rsid w:val="00685C90"/>
    <w:rsid w:val="00690C40"/>
    <w:rsid w:val="0069210D"/>
    <w:rsid w:val="006921E6"/>
    <w:rsid w:val="00694ECB"/>
    <w:rsid w:val="006978AD"/>
    <w:rsid w:val="00697F82"/>
    <w:rsid w:val="006A082F"/>
    <w:rsid w:val="006A30A1"/>
    <w:rsid w:val="006A3D0C"/>
    <w:rsid w:val="006B045D"/>
    <w:rsid w:val="006B1830"/>
    <w:rsid w:val="006B2ECE"/>
    <w:rsid w:val="006B31B7"/>
    <w:rsid w:val="006B4D24"/>
    <w:rsid w:val="006B4FB0"/>
    <w:rsid w:val="006B52C8"/>
    <w:rsid w:val="006B6A48"/>
    <w:rsid w:val="006B6A73"/>
    <w:rsid w:val="006B6B10"/>
    <w:rsid w:val="006B7753"/>
    <w:rsid w:val="006C086A"/>
    <w:rsid w:val="006C0DB3"/>
    <w:rsid w:val="006C1735"/>
    <w:rsid w:val="006C221D"/>
    <w:rsid w:val="006C2679"/>
    <w:rsid w:val="006C5D6F"/>
    <w:rsid w:val="006C5E75"/>
    <w:rsid w:val="006C6A22"/>
    <w:rsid w:val="006C723E"/>
    <w:rsid w:val="006C7F30"/>
    <w:rsid w:val="006D211D"/>
    <w:rsid w:val="006D62F1"/>
    <w:rsid w:val="006D6385"/>
    <w:rsid w:val="006D6F48"/>
    <w:rsid w:val="006D7413"/>
    <w:rsid w:val="006E1156"/>
    <w:rsid w:val="006E1B19"/>
    <w:rsid w:val="006E36C3"/>
    <w:rsid w:val="006E4089"/>
    <w:rsid w:val="006E434A"/>
    <w:rsid w:val="006E4A6E"/>
    <w:rsid w:val="006E4D70"/>
    <w:rsid w:val="006E4DF7"/>
    <w:rsid w:val="006E5DC1"/>
    <w:rsid w:val="006F1B97"/>
    <w:rsid w:val="006F1C49"/>
    <w:rsid w:val="006F22D2"/>
    <w:rsid w:val="006F2416"/>
    <w:rsid w:val="006F69AB"/>
    <w:rsid w:val="006F73D9"/>
    <w:rsid w:val="006F7A02"/>
    <w:rsid w:val="006F7DE6"/>
    <w:rsid w:val="00701450"/>
    <w:rsid w:val="00701691"/>
    <w:rsid w:val="0070218D"/>
    <w:rsid w:val="00702406"/>
    <w:rsid w:val="00704C1C"/>
    <w:rsid w:val="007053E5"/>
    <w:rsid w:val="007055FC"/>
    <w:rsid w:val="007063ED"/>
    <w:rsid w:val="00707265"/>
    <w:rsid w:val="00707B2E"/>
    <w:rsid w:val="00710139"/>
    <w:rsid w:val="00710A58"/>
    <w:rsid w:val="0071150E"/>
    <w:rsid w:val="00712191"/>
    <w:rsid w:val="0071366E"/>
    <w:rsid w:val="0071388D"/>
    <w:rsid w:val="00713B82"/>
    <w:rsid w:val="007140B4"/>
    <w:rsid w:val="00714B93"/>
    <w:rsid w:val="00715A4B"/>
    <w:rsid w:val="0071731F"/>
    <w:rsid w:val="00717B87"/>
    <w:rsid w:val="007230BE"/>
    <w:rsid w:val="007233ED"/>
    <w:rsid w:val="007239FE"/>
    <w:rsid w:val="007249B7"/>
    <w:rsid w:val="00724E25"/>
    <w:rsid w:val="007264F7"/>
    <w:rsid w:val="00727524"/>
    <w:rsid w:val="00727A7E"/>
    <w:rsid w:val="00730152"/>
    <w:rsid w:val="00730313"/>
    <w:rsid w:val="00731AE3"/>
    <w:rsid w:val="00732F22"/>
    <w:rsid w:val="0073381D"/>
    <w:rsid w:val="0073766A"/>
    <w:rsid w:val="007378CE"/>
    <w:rsid w:val="00740CA0"/>
    <w:rsid w:val="007419BB"/>
    <w:rsid w:val="00744220"/>
    <w:rsid w:val="00744E8F"/>
    <w:rsid w:val="00747822"/>
    <w:rsid w:val="007506E4"/>
    <w:rsid w:val="00751DA1"/>
    <w:rsid w:val="007525AC"/>
    <w:rsid w:val="00752D4F"/>
    <w:rsid w:val="00752EA6"/>
    <w:rsid w:val="007538BD"/>
    <w:rsid w:val="007539D6"/>
    <w:rsid w:val="00753E5B"/>
    <w:rsid w:val="007545B6"/>
    <w:rsid w:val="00754B45"/>
    <w:rsid w:val="00755182"/>
    <w:rsid w:val="0075628D"/>
    <w:rsid w:val="007577C0"/>
    <w:rsid w:val="00757AC6"/>
    <w:rsid w:val="007635E5"/>
    <w:rsid w:val="00763B0E"/>
    <w:rsid w:val="00764B27"/>
    <w:rsid w:val="00764E03"/>
    <w:rsid w:val="00765EA2"/>
    <w:rsid w:val="00766C3B"/>
    <w:rsid w:val="007674EA"/>
    <w:rsid w:val="00771176"/>
    <w:rsid w:val="007714BC"/>
    <w:rsid w:val="007720F9"/>
    <w:rsid w:val="0077298A"/>
    <w:rsid w:val="007733D4"/>
    <w:rsid w:val="00773883"/>
    <w:rsid w:val="00775372"/>
    <w:rsid w:val="007758F8"/>
    <w:rsid w:val="00776363"/>
    <w:rsid w:val="007819AC"/>
    <w:rsid w:val="00781F9A"/>
    <w:rsid w:val="00782A60"/>
    <w:rsid w:val="007833FA"/>
    <w:rsid w:val="00783DB2"/>
    <w:rsid w:val="0078518F"/>
    <w:rsid w:val="0078559C"/>
    <w:rsid w:val="00785976"/>
    <w:rsid w:val="0078625E"/>
    <w:rsid w:val="007870B9"/>
    <w:rsid w:val="007873E9"/>
    <w:rsid w:val="00787866"/>
    <w:rsid w:val="007900D8"/>
    <w:rsid w:val="007911C1"/>
    <w:rsid w:val="00791874"/>
    <w:rsid w:val="00791E62"/>
    <w:rsid w:val="00792FF8"/>
    <w:rsid w:val="007943B1"/>
    <w:rsid w:val="007947E5"/>
    <w:rsid w:val="00795970"/>
    <w:rsid w:val="00795FD4"/>
    <w:rsid w:val="007A04C3"/>
    <w:rsid w:val="007A0D87"/>
    <w:rsid w:val="007A1CAA"/>
    <w:rsid w:val="007A238A"/>
    <w:rsid w:val="007A2D69"/>
    <w:rsid w:val="007A393C"/>
    <w:rsid w:val="007A52B3"/>
    <w:rsid w:val="007A5955"/>
    <w:rsid w:val="007A5A0A"/>
    <w:rsid w:val="007B1653"/>
    <w:rsid w:val="007B1B19"/>
    <w:rsid w:val="007B2691"/>
    <w:rsid w:val="007B2B8B"/>
    <w:rsid w:val="007B3F25"/>
    <w:rsid w:val="007B4896"/>
    <w:rsid w:val="007B5941"/>
    <w:rsid w:val="007B6389"/>
    <w:rsid w:val="007B6D5A"/>
    <w:rsid w:val="007C0EB4"/>
    <w:rsid w:val="007C0F90"/>
    <w:rsid w:val="007C111B"/>
    <w:rsid w:val="007C2D4B"/>
    <w:rsid w:val="007C3C97"/>
    <w:rsid w:val="007C45D3"/>
    <w:rsid w:val="007C4DAC"/>
    <w:rsid w:val="007C51D3"/>
    <w:rsid w:val="007C51E8"/>
    <w:rsid w:val="007C548E"/>
    <w:rsid w:val="007C71EC"/>
    <w:rsid w:val="007D0E09"/>
    <w:rsid w:val="007D1315"/>
    <w:rsid w:val="007D1A94"/>
    <w:rsid w:val="007D592C"/>
    <w:rsid w:val="007D61B8"/>
    <w:rsid w:val="007D7466"/>
    <w:rsid w:val="007E06C5"/>
    <w:rsid w:val="007E16FB"/>
    <w:rsid w:val="007E3FBB"/>
    <w:rsid w:val="007E489C"/>
    <w:rsid w:val="007E4D9E"/>
    <w:rsid w:val="007E616B"/>
    <w:rsid w:val="007E714F"/>
    <w:rsid w:val="007F0FDA"/>
    <w:rsid w:val="007F10CD"/>
    <w:rsid w:val="007F1819"/>
    <w:rsid w:val="007F2203"/>
    <w:rsid w:val="007F23B2"/>
    <w:rsid w:val="007F25F9"/>
    <w:rsid w:val="007F2F57"/>
    <w:rsid w:val="007F4BFC"/>
    <w:rsid w:val="007F5DDD"/>
    <w:rsid w:val="007F65DF"/>
    <w:rsid w:val="007F6DF9"/>
    <w:rsid w:val="007F7116"/>
    <w:rsid w:val="007F788B"/>
    <w:rsid w:val="007F795B"/>
    <w:rsid w:val="00800E7E"/>
    <w:rsid w:val="00800F6E"/>
    <w:rsid w:val="008045A2"/>
    <w:rsid w:val="00805131"/>
    <w:rsid w:val="00805E95"/>
    <w:rsid w:val="008069F5"/>
    <w:rsid w:val="00806A32"/>
    <w:rsid w:val="00806E3D"/>
    <w:rsid w:val="00806EB6"/>
    <w:rsid w:val="00806F67"/>
    <w:rsid w:val="00807598"/>
    <w:rsid w:val="0080763D"/>
    <w:rsid w:val="00810956"/>
    <w:rsid w:val="00811E03"/>
    <w:rsid w:val="00813863"/>
    <w:rsid w:val="00815183"/>
    <w:rsid w:val="008154E4"/>
    <w:rsid w:val="0081599B"/>
    <w:rsid w:val="008159BE"/>
    <w:rsid w:val="00816224"/>
    <w:rsid w:val="00816240"/>
    <w:rsid w:val="008167A1"/>
    <w:rsid w:val="00816B57"/>
    <w:rsid w:val="00816E3E"/>
    <w:rsid w:val="00817524"/>
    <w:rsid w:val="00820965"/>
    <w:rsid w:val="00821F93"/>
    <w:rsid w:val="00823E2D"/>
    <w:rsid w:val="008241B1"/>
    <w:rsid w:val="008242B9"/>
    <w:rsid w:val="00824CEA"/>
    <w:rsid w:val="00825797"/>
    <w:rsid w:val="0082715E"/>
    <w:rsid w:val="00830400"/>
    <w:rsid w:val="00830A97"/>
    <w:rsid w:val="0083263B"/>
    <w:rsid w:val="00833EC3"/>
    <w:rsid w:val="0083472D"/>
    <w:rsid w:val="008351B2"/>
    <w:rsid w:val="00835A1C"/>
    <w:rsid w:val="00835A4C"/>
    <w:rsid w:val="008368D9"/>
    <w:rsid w:val="00836E31"/>
    <w:rsid w:val="008404F1"/>
    <w:rsid w:val="00840641"/>
    <w:rsid w:val="008406FE"/>
    <w:rsid w:val="008443E0"/>
    <w:rsid w:val="00844D3A"/>
    <w:rsid w:val="008452F4"/>
    <w:rsid w:val="00845767"/>
    <w:rsid w:val="00846510"/>
    <w:rsid w:val="0084693F"/>
    <w:rsid w:val="00846E36"/>
    <w:rsid w:val="00847F67"/>
    <w:rsid w:val="008515D5"/>
    <w:rsid w:val="00851DC1"/>
    <w:rsid w:val="00854111"/>
    <w:rsid w:val="008542D3"/>
    <w:rsid w:val="008557A8"/>
    <w:rsid w:val="00855819"/>
    <w:rsid w:val="00855FBD"/>
    <w:rsid w:val="0085733A"/>
    <w:rsid w:val="00857466"/>
    <w:rsid w:val="008603C5"/>
    <w:rsid w:val="0086135A"/>
    <w:rsid w:val="00861CC0"/>
    <w:rsid w:val="00861E70"/>
    <w:rsid w:val="008628B2"/>
    <w:rsid w:val="00862EB2"/>
    <w:rsid w:val="0086621C"/>
    <w:rsid w:val="008668AE"/>
    <w:rsid w:val="008701AB"/>
    <w:rsid w:val="00872DEB"/>
    <w:rsid w:val="00873F61"/>
    <w:rsid w:val="0087761E"/>
    <w:rsid w:val="00880190"/>
    <w:rsid w:val="0088074B"/>
    <w:rsid w:val="00880B47"/>
    <w:rsid w:val="00880B56"/>
    <w:rsid w:val="00880F25"/>
    <w:rsid w:val="00881750"/>
    <w:rsid w:val="00881826"/>
    <w:rsid w:val="0088225D"/>
    <w:rsid w:val="00882681"/>
    <w:rsid w:val="00882F70"/>
    <w:rsid w:val="00884535"/>
    <w:rsid w:val="00885BB1"/>
    <w:rsid w:val="00885F5F"/>
    <w:rsid w:val="00886B73"/>
    <w:rsid w:val="00887ED8"/>
    <w:rsid w:val="00890424"/>
    <w:rsid w:val="008906EC"/>
    <w:rsid w:val="00890AE1"/>
    <w:rsid w:val="008929EC"/>
    <w:rsid w:val="00893C38"/>
    <w:rsid w:val="0089547B"/>
    <w:rsid w:val="00897757"/>
    <w:rsid w:val="00897FE8"/>
    <w:rsid w:val="008A006E"/>
    <w:rsid w:val="008A12F1"/>
    <w:rsid w:val="008A2BC1"/>
    <w:rsid w:val="008A2DBE"/>
    <w:rsid w:val="008A3365"/>
    <w:rsid w:val="008A3598"/>
    <w:rsid w:val="008A535F"/>
    <w:rsid w:val="008A62AC"/>
    <w:rsid w:val="008B0210"/>
    <w:rsid w:val="008B0C66"/>
    <w:rsid w:val="008B1781"/>
    <w:rsid w:val="008B1AD4"/>
    <w:rsid w:val="008B1B12"/>
    <w:rsid w:val="008B2540"/>
    <w:rsid w:val="008B3514"/>
    <w:rsid w:val="008B4297"/>
    <w:rsid w:val="008B5B52"/>
    <w:rsid w:val="008B6539"/>
    <w:rsid w:val="008B7254"/>
    <w:rsid w:val="008C1ECD"/>
    <w:rsid w:val="008C2A60"/>
    <w:rsid w:val="008C3570"/>
    <w:rsid w:val="008C393D"/>
    <w:rsid w:val="008C3D1E"/>
    <w:rsid w:val="008C4857"/>
    <w:rsid w:val="008C4CCA"/>
    <w:rsid w:val="008C4D85"/>
    <w:rsid w:val="008C516C"/>
    <w:rsid w:val="008C6140"/>
    <w:rsid w:val="008C6317"/>
    <w:rsid w:val="008C6F92"/>
    <w:rsid w:val="008D0AD0"/>
    <w:rsid w:val="008D3048"/>
    <w:rsid w:val="008D30D1"/>
    <w:rsid w:val="008D3509"/>
    <w:rsid w:val="008D37A1"/>
    <w:rsid w:val="008D5673"/>
    <w:rsid w:val="008D65A8"/>
    <w:rsid w:val="008D6B1C"/>
    <w:rsid w:val="008D7626"/>
    <w:rsid w:val="008D7A9B"/>
    <w:rsid w:val="008E014D"/>
    <w:rsid w:val="008E0B40"/>
    <w:rsid w:val="008E0CBE"/>
    <w:rsid w:val="008E51A4"/>
    <w:rsid w:val="008E6332"/>
    <w:rsid w:val="008E699A"/>
    <w:rsid w:val="008F0EA5"/>
    <w:rsid w:val="008F0ED8"/>
    <w:rsid w:val="008F121B"/>
    <w:rsid w:val="008F153A"/>
    <w:rsid w:val="008F2531"/>
    <w:rsid w:val="008F2EA8"/>
    <w:rsid w:val="008F36B3"/>
    <w:rsid w:val="008F5FC7"/>
    <w:rsid w:val="008F63E6"/>
    <w:rsid w:val="008F7B6A"/>
    <w:rsid w:val="00900AC3"/>
    <w:rsid w:val="00900DFC"/>
    <w:rsid w:val="00902934"/>
    <w:rsid w:val="009045A5"/>
    <w:rsid w:val="00905162"/>
    <w:rsid w:val="00905766"/>
    <w:rsid w:val="00905F12"/>
    <w:rsid w:val="009079D8"/>
    <w:rsid w:val="00911D61"/>
    <w:rsid w:val="00912559"/>
    <w:rsid w:val="00912BAA"/>
    <w:rsid w:val="009134FC"/>
    <w:rsid w:val="0091368E"/>
    <w:rsid w:val="00913DED"/>
    <w:rsid w:val="00915474"/>
    <w:rsid w:val="00915577"/>
    <w:rsid w:val="00920841"/>
    <w:rsid w:val="00920880"/>
    <w:rsid w:val="00920EC8"/>
    <w:rsid w:val="009211F7"/>
    <w:rsid w:val="009237E7"/>
    <w:rsid w:val="00923E97"/>
    <w:rsid w:val="00924F3E"/>
    <w:rsid w:val="00925AFF"/>
    <w:rsid w:val="00926CBA"/>
    <w:rsid w:val="00927C58"/>
    <w:rsid w:val="0093025B"/>
    <w:rsid w:val="00931510"/>
    <w:rsid w:val="0093184B"/>
    <w:rsid w:val="00931CA7"/>
    <w:rsid w:val="0093229D"/>
    <w:rsid w:val="00933116"/>
    <w:rsid w:val="00935E07"/>
    <w:rsid w:val="0093615C"/>
    <w:rsid w:val="00936739"/>
    <w:rsid w:val="00936CF2"/>
    <w:rsid w:val="009370CC"/>
    <w:rsid w:val="0093743B"/>
    <w:rsid w:val="009408E2"/>
    <w:rsid w:val="0094094E"/>
    <w:rsid w:val="0094123E"/>
    <w:rsid w:val="00941F27"/>
    <w:rsid w:val="00942F04"/>
    <w:rsid w:val="0094533D"/>
    <w:rsid w:val="00945A1B"/>
    <w:rsid w:val="00945E6D"/>
    <w:rsid w:val="00945F44"/>
    <w:rsid w:val="009466A1"/>
    <w:rsid w:val="009471AC"/>
    <w:rsid w:val="00951619"/>
    <w:rsid w:val="00951DB2"/>
    <w:rsid w:val="009522C4"/>
    <w:rsid w:val="00952D84"/>
    <w:rsid w:val="009549A5"/>
    <w:rsid w:val="00955B44"/>
    <w:rsid w:val="00956665"/>
    <w:rsid w:val="0095667E"/>
    <w:rsid w:val="00956B44"/>
    <w:rsid w:val="00957258"/>
    <w:rsid w:val="0095784E"/>
    <w:rsid w:val="00957FDF"/>
    <w:rsid w:val="009610A3"/>
    <w:rsid w:val="00961BD2"/>
    <w:rsid w:val="0096257D"/>
    <w:rsid w:val="00964178"/>
    <w:rsid w:val="009645A0"/>
    <w:rsid w:val="00964F3B"/>
    <w:rsid w:val="0097040B"/>
    <w:rsid w:val="00970518"/>
    <w:rsid w:val="00970FDF"/>
    <w:rsid w:val="0097184F"/>
    <w:rsid w:val="00971B6A"/>
    <w:rsid w:val="00971F8C"/>
    <w:rsid w:val="00972720"/>
    <w:rsid w:val="00972DB4"/>
    <w:rsid w:val="00973D18"/>
    <w:rsid w:val="00974C32"/>
    <w:rsid w:val="00974FF0"/>
    <w:rsid w:val="00975646"/>
    <w:rsid w:val="009768C8"/>
    <w:rsid w:val="00977A24"/>
    <w:rsid w:val="00977B63"/>
    <w:rsid w:val="00977BA3"/>
    <w:rsid w:val="009808E1"/>
    <w:rsid w:val="00980989"/>
    <w:rsid w:val="00980C60"/>
    <w:rsid w:val="009810AE"/>
    <w:rsid w:val="00982F72"/>
    <w:rsid w:val="00983317"/>
    <w:rsid w:val="00984224"/>
    <w:rsid w:val="00985F13"/>
    <w:rsid w:val="00986D9B"/>
    <w:rsid w:val="00987109"/>
    <w:rsid w:val="009871FC"/>
    <w:rsid w:val="00990196"/>
    <w:rsid w:val="009903BC"/>
    <w:rsid w:val="00991431"/>
    <w:rsid w:val="00995B53"/>
    <w:rsid w:val="00995C27"/>
    <w:rsid w:val="009961F6"/>
    <w:rsid w:val="00997D94"/>
    <w:rsid w:val="009A2F7E"/>
    <w:rsid w:val="009A2FC9"/>
    <w:rsid w:val="009A36C4"/>
    <w:rsid w:val="009A3C5E"/>
    <w:rsid w:val="009A621C"/>
    <w:rsid w:val="009A7C36"/>
    <w:rsid w:val="009B022E"/>
    <w:rsid w:val="009B0CF8"/>
    <w:rsid w:val="009B2072"/>
    <w:rsid w:val="009B2129"/>
    <w:rsid w:val="009B3165"/>
    <w:rsid w:val="009B33DC"/>
    <w:rsid w:val="009B33E3"/>
    <w:rsid w:val="009B64B6"/>
    <w:rsid w:val="009B7494"/>
    <w:rsid w:val="009B7EB2"/>
    <w:rsid w:val="009B7FDE"/>
    <w:rsid w:val="009C131B"/>
    <w:rsid w:val="009C174E"/>
    <w:rsid w:val="009C2E2E"/>
    <w:rsid w:val="009C4001"/>
    <w:rsid w:val="009C436B"/>
    <w:rsid w:val="009C6436"/>
    <w:rsid w:val="009C6603"/>
    <w:rsid w:val="009C77FB"/>
    <w:rsid w:val="009D193C"/>
    <w:rsid w:val="009D1D9B"/>
    <w:rsid w:val="009D45B5"/>
    <w:rsid w:val="009D77C6"/>
    <w:rsid w:val="009D78C7"/>
    <w:rsid w:val="009E07DC"/>
    <w:rsid w:val="009E2933"/>
    <w:rsid w:val="009E32C5"/>
    <w:rsid w:val="009E43EA"/>
    <w:rsid w:val="009E451D"/>
    <w:rsid w:val="009F1148"/>
    <w:rsid w:val="009F14DB"/>
    <w:rsid w:val="009F3DFE"/>
    <w:rsid w:val="009F43A2"/>
    <w:rsid w:val="009F5164"/>
    <w:rsid w:val="009F51C4"/>
    <w:rsid w:val="009F5827"/>
    <w:rsid w:val="009F5DE0"/>
    <w:rsid w:val="009F6209"/>
    <w:rsid w:val="00A000C6"/>
    <w:rsid w:val="00A00AC3"/>
    <w:rsid w:val="00A01994"/>
    <w:rsid w:val="00A01C97"/>
    <w:rsid w:val="00A02530"/>
    <w:rsid w:val="00A0303C"/>
    <w:rsid w:val="00A03DFB"/>
    <w:rsid w:val="00A05DF9"/>
    <w:rsid w:val="00A061EF"/>
    <w:rsid w:val="00A066DB"/>
    <w:rsid w:val="00A110C8"/>
    <w:rsid w:val="00A114A7"/>
    <w:rsid w:val="00A13ED3"/>
    <w:rsid w:val="00A14BB1"/>
    <w:rsid w:val="00A15251"/>
    <w:rsid w:val="00A16343"/>
    <w:rsid w:val="00A20ECD"/>
    <w:rsid w:val="00A225D8"/>
    <w:rsid w:val="00A22711"/>
    <w:rsid w:val="00A240EE"/>
    <w:rsid w:val="00A241E6"/>
    <w:rsid w:val="00A2424B"/>
    <w:rsid w:val="00A25800"/>
    <w:rsid w:val="00A27E36"/>
    <w:rsid w:val="00A30EF1"/>
    <w:rsid w:val="00A314CB"/>
    <w:rsid w:val="00A320F9"/>
    <w:rsid w:val="00A321A3"/>
    <w:rsid w:val="00A32791"/>
    <w:rsid w:val="00A32960"/>
    <w:rsid w:val="00A32A04"/>
    <w:rsid w:val="00A333C3"/>
    <w:rsid w:val="00A33ACC"/>
    <w:rsid w:val="00A33C2F"/>
    <w:rsid w:val="00A341CF"/>
    <w:rsid w:val="00A362DD"/>
    <w:rsid w:val="00A3648F"/>
    <w:rsid w:val="00A36D6D"/>
    <w:rsid w:val="00A36E61"/>
    <w:rsid w:val="00A40FA8"/>
    <w:rsid w:val="00A42011"/>
    <w:rsid w:val="00A46E27"/>
    <w:rsid w:val="00A47251"/>
    <w:rsid w:val="00A47AC2"/>
    <w:rsid w:val="00A5013F"/>
    <w:rsid w:val="00A51315"/>
    <w:rsid w:val="00A52162"/>
    <w:rsid w:val="00A5393C"/>
    <w:rsid w:val="00A5737A"/>
    <w:rsid w:val="00A57424"/>
    <w:rsid w:val="00A57F2E"/>
    <w:rsid w:val="00A618D0"/>
    <w:rsid w:val="00A636F5"/>
    <w:rsid w:val="00A63757"/>
    <w:rsid w:val="00A6427A"/>
    <w:rsid w:val="00A64924"/>
    <w:rsid w:val="00A64A30"/>
    <w:rsid w:val="00A65080"/>
    <w:rsid w:val="00A668F1"/>
    <w:rsid w:val="00A678AE"/>
    <w:rsid w:val="00A6797C"/>
    <w:rsid w:val="00A70FDF"/>
    <w:rsid w:val="00A7223D"/>
    <w:rsid w:val="00A752CC"/>
    <w:rsid w:val="00A758AD"/>
    <w:rsid w:val="00A75E4B"/>
    <w:rsid w:val="00A76349"/>
    <w:rsid w:val="00A765C2"/>
    <w:rsid w:val="00A76E0F"/>
    <w:rsid w:val="00A7727A"/>
    <w:rsid w:val="00A82A24"/>
    <w:rsid w:val="00A83125"/>
    <w:rsid w:val="00A84010"/>
    <w:rsid w:val="00A840DB"/>
    <w:rsid w:val="00A850C7"/>
    <w:rsid w:val="00A85AD1"/>
    <w:rsid w:val="00A87073"/>
    <w:rsid w:val="00A87BF5"/>
    <w:rsid w:val="00A87C39"/>
    <w:rsid w:val="00A90540"/>
    <w:rsid w:val="00A91078"/>
    <w:rsid w:val="00A92341"/>
    <w:rsid w:val="00A930E4"/>
    <w:rsid w:val="00A935E6"/>
    <w:rsid w:val="00A93E1B"/>
    <w:rsid w:val="00A953F9"/>
    <w:rsid w:val="00A95BE0"/>
    <w:rsid w:val="00A961E4"/>
    <w:rsid w:val="00A96E3E"/>
    <w:rsid w:val="00AA085D"/>
    <w:rsid w:val="00AA1C4B"/>
    <w:rsid w:val="00AA25C6"/>
    <w:rsid w:val="00AA34C5"/>
    <w:rsid w:val="00AA409B"/>
    <w:rsid w:val="00AA53F5"/>
    <w:rsid w:val="00AA5B96"/>
    <w:rsid w:val="00AA63DA"/>
    <w:rsid w:val="00AA68A2"/>
    <w:rsid w:val="00AA6A84"/>
    <w:rsid w:val="00AA74A6"/>
    <w:rsid w:val="00AA7ED0"/>
    <w:rsid w:val="00AB06CE"/>
    <w:rsid w:val="00AB0CC7"/>
    <w:rsid w:val="00AB16A5"/>
    <w:rsid w:val="00AB16BA"/>
    <w:rsid w:val="00AB2350"/>
    <w:rsid w:val="00AB2789"/>
    <w:rsid w:val="00AB2E29"/>
    <w:rsid w:val="00AB4F91"/>
    <w:rsid w:val="00AB5580"/>
    <w:rsid w:val="00AB6E37"/>
    <w:rsid w:val="00AC0015"/>
    <w:rsid w:val="00AC06F2"/>
    <w:rsid w:val="00AC0DAF"/>
    <w:rsid w:val="00AC15C3"/>
    <w:rsid w:val="00AC16C4"/>
    <w:rsid w:val="00AC2607"/>
    <w:rsid w:val="00AC289B"/>
    <w:rsid w:val="00AC3635"/>
    <w:rsid w:val="00AC3ABB"/>
    <w:rsid w:val="00AC562B"/>
    <w:rsid w:val="00AC5B89"/>
    <w:rsid w:val="00AC674B"/>
    <w:rsid w:val="00AC6A34"/>
    <w:rsid w:val="00AC739F"/>
    <w:rsid w:val="00AC7D3E"/>
    <w:rsid w:val="00AD0582"/>
    <w:rsid w:val="00AD19DA"/>
    <w:rsid w:val="00AD1DE2"/>
    <w:rsid w:val="00AD2943"/>
    <w:rsid w:val="00AD30C3"/>
    <w:rsid w:val="00AD3526"/>
    <w:rsid w:val="00AD71D9"/>
    <w:rsid w:val="00AE05F3"/>
    <w:rsid w:val="00AE0CC9"/>
    <w:rsid w:val="00AE135F"/>
    <w:rsid w:val="00AE1F66"/>
    <w:rsid w:val="00AE30B5"/>
    <w:rsid w:val="00AE4067"/>
    <w:rsid w:val="00AE4CCB"/>
    <w:rsid w:val="00AE6AF1"/>
    <w:rsid w:val="00AE74A5"/>
    <w:rsid w:val="00AE7DF1"/>
    <w:rsid w:val="00AE7E6B"/>
    <w:rsid w:val="00AE7F0A"/>
    <w:rsid w:val="00AF0FC4"/>
    <w:rsid w:val="00AF1D4D"/>
    <w:rsid w:val="00AF2860"/>
    <w:rsid w:val="00AF2D4A"/>
    <w:rsid w:val="00AF2EA2"/>
    <w:rsid w:val="00AF34CA"/>
    <w:rsid w:val="00AF41DF"/>
    <w:rsid w:val="00AF60A6"/>
    <w:rsid w:val="00AF775C"/>
    <w:rsid w:val="00AF7DC2"/>
    <w:rsid w:val="00B01661"/>
    <w:rsid w:val="00B03F1B"/>
    <w:rsid w:val="00B042A2"/>
    <w:rsid w:val="00B04658"/>
    <w:rsid w:val="00B06B6B"/>
    <w:rsid w:val="00B078F4"/>
    <w:rsid w:val="00B10813"/>
    <w:rsid w:val="00B11C77"/>
    <w:rsid w:val="00B13B54"/>
    <w:rsid w:val="00B13E6F"/>
    <w:rsid w:val="00B14163"/>
    <w:rsid w:val="00B1488C"/>
    <w:rsid w:val="00B14EB3"/>
    <w:rsid w:val="00B15D00"/>
    <w:rsid w:val="00B16E43"/>
    <w:rsid w:val="00B20905"/>
    <w:rsid w:val="00B22764"/>
    <w:rsid w:val="00B23CE9"/>
    <w:rsid w:val="00B246E3"/>
    <w:rsid w:val="00B247B1"/>
    <w:rsid w:val="00B255CF"/>
    <w:rsid w:val="00B26551"/>
    <w:rsid w:val="00B2715B"/>
    <w:rsid w:val="00B30E2C"/>
    <w:rsid w:val="00B31AFC"/>
    <w:rsid w:val="00B328E6"/>
    <w:rsid w:val="00B32B4B"/>
    <w:rsid w:val="00B32F4E"/>
    <w:rsid w:val="00B3354D"/>
    <w:rsid w:val="00B35525"/>
    <w:rsid w:val="00B365B9"/>
    <w:rsid w:val="00B36FD7"/>
    <w:rsid w:val="00B372F1"/>
    <w:rsid w:val="00B4255B"/>
    <w:rsid w:val="00B42C6C"/>
    <w:rsid w:val="00B42DD3"/>
    <w:rsid w:val="00B46E27"/>
    <w:rsid w:val="00B47137"/>
    <w:rsid w:val="00B5023C"/>
    <w:rsid w:val="00B504DF"/>
    <w:rsid w:val="00B505F5"/>
    <w:rsid w:val="00B50944"/>
    <w:rsid w:val="00B50B53"/>
    <w:rsid w:val="00B52345"/>
    <w:rsid w:val="00B53BDF"/>
    <w:rsid w:val="00B54506"/>
    <w:rsid w:val="00B54898"/>
    <w:rsid w:val="00B57814"/>
    <w:rsid w:val="00B60097"/>
    <w:rsid w:val="00B60713"/>
    <w:rsid w:val="00B60D71"/>
    <w:rsid w:val="00B6335E"/>
    <w:rsid w:val="00B64138"/>
    <w:rsid w:val="00B64765"/>
    <w:rsid w:val="00B64AC1"/>
    <w:rsid w:val="00B668E5"/>
    <w:rsid w:val="00B66DF8"/>
    <w:rsid w:val="00B7076A"/>
    <w:rsid w:val="00B707E0"/>
    <w:rsid w:val="00B714D5"/>
    <w:rsid w:val="00B72701"/>
    <w:rsid w:val="00B738D6"/>
    <w:rsid w:val="00B75190"/>
    <w:rsid w:val="00B754CF"/>
    <w:rsid w:val="00B8005F"/>
    <w:rsid w:val="00B801A3"/>
    <w:rsid w:val="00B801F8"/>
    <w:rsid w:val="00B8082F"/>
    <w:rsid w:val="00B81C14"/>
    <w:rsid w:val="00B827DF"/>
    <w:rsid w:val="00B831A7"/>
    <w:rsid w:val="00B845BC"/>
    <w:rsid w:val="00B8597B"/>
    <w:rsid w:val="00B86681"/>
    <w:rsid w:val="00B86B55"/>
    <w:rsid w:val="00B92CBE"/>
    <w:rsid w:val="00B93BE6"/>
    <w:rsid w:val="00B95478"/>
    <w:rsid w:val="00B9598B"/>
    <w:rsid w:val="00B96523"/>
    <w:rsid w:val="00BA062D"/>
    <w:rsid w:val="00BA37CC"/>
    <w:rsid w:val="00BA5003"/>
    <w:rsid w:val="00BA511F"/>
    <w:rsid w:val="00BA5AAB"/>
    <w:rsid w:val="00BA5F46"/>
    <w:rsid w:val="00BA61F4"/>
    <w:rsid w:val="00BA64FF"/>
    <w:rsid w:val="00BA66D6"/>
    <w:rsid w:val="00BA743C"/>
    <w:rsid w:val="00BA7AE3"/>
    <w:rsid w:val="00BA7DBE"/>
    <w:rsid w:val="00BB0FD3"/>
    <w:rsid w:val="00BB109D"/>
    <w:rsid w:val="00BB1340"/>
    <w:rsid w:val="00BB1927"/>
    <w:rsid w:val="00BB2163"/>
    <w:rsid w:val="00BB2684"/>
    <w:rsid w:val="00BB2C61"/>
    <w:rsid w:val="00BB3AFC"/>
    <w:rsid w:val="00BB4EC4"/>
    <w:rsid w:val="00BB5254"/>
    <w:rsid w:val="00BB6CB4"/>
    <w:rsid w:val="00BC0D4D"/>
    <w:rsid w:val="00BC23DF"/>
    <w:rsid w:val="00BC3D85"/>
    <w:rsid w:val="00BC4406"/>
    <w:rsid w:val="00BC61A6"/>
    <w:rsid w:val="00BC64D4"/>
    <w:rsid w:val="00BC6DB9"/>
    <w:rsid w:val="00BC732C"/>
    <w:rsid w:val="00BC7751"/>
    <w:rsid w:val="00BD057E"/>
    <w:rsid w:val="00BD132D"/>
    <w:rsid w:val="00BD1A61"/>
    <w:rsid w:val="00BD2DCC"/>
    <w:rsid w:val="00BD31FA"/>
    <w:rsid w:val="00BD3428"/>
    <w:rsid w:val="00BD346A"/>
    <w:rsid w:val="00BD44AC"/>
    <w:rsid w:val="00BD5C48"/>
    <w:rsid w:val="00BD5EA8"/>
    <w:rsid w:val="00BD653C"/>
    <w:rsid w:val="00BE12C3"/>
    <w:rsid w:val="00BE17C8"/>
    <w:rsid w:val="00BE1968"/>
    <w:rsid w:val="00BE2A7F"/>
    <w:rsid w:val="00BE2ED8"/>
    <w:rsid w:val="00BE35FB"/>
    <w:rsid w:val="00BE535B"/>
    <w:rsid w:val="00BE5D0D"/>
    <w:rsid w:val="00BE61C9"/>
    <w:rsid w:val="00BE6A1B"/>
    <w:rsid w:val="00BE701E"/>
    <w:rsid w:val="00BE7187"/>
    <w:rsid w:val="00BE7C73"/>
    <w:rsid w:val="00BF3534"/>
    <w:rsid w:val="00BF3544"/>
    <w:rsid w:val="00BF36D1"/>
    <w:rsid w:val="00BF58E8"/>
    <w:rsid w:val="00BF5BC8"/>
    <w:rsid w:val="00BF5D18"/>
    <w:rsid w:val="00BF639C"/>
    <w:rsid w:val="00BF6786"/>
    <w:rsid w:val="00BF782A"/>
    <w:rsid w:val="00C00E65"/>
    <w:rsid w:val="00C02043"/>
    <w:rsid w:val="00C02C47"/>
    <w:rsid w:val="00C02EFA"/>
    <w:rsid w:val="00C03D2B"/>
    <w:rsid w:val="00C0416D"/>
    <w:rsid w:val="00C0493D"/>
    <w:rsid w:val="00C04D78"/>
    <w:rsid w:val="00C05427"/>
    <w:rsid w:val="00C05DB7"/>
    <w:rsid w:val="00C06922"/>
    <w:rsid w:val="00C0755A"/>
    <w:rsid w:val="00C07E76"/>
    <w:rsid w:val="00C11944"/>
    <w:rsid w:val="00C11FBD"/>
    <w:rsid w:val="00C122BF"/>
    <w:rsid w:val="00C12361"/>
    <w:rsid w:val="00C1466D"/>
    <w:rsid w:val="00C157FC"/>
    <w:rsid w:val="00C16E23"/>
    <w:rsid w:val="00C1735A"/>
    <w:rsid w:val="00C207B0"/>
    <w:rsid w:val="00C20B1A"/>
    <w:rsid w:val="00C20C6C"/>
    <w:rsid w:val="00C216BF"/>
    <w:rsid w:val="00C22C0A"/>
    <w:rsid w:val="00C22C95"/>
    <w:rsid w:val="00C235C6"/>
    <w:rsid w:val="00C250A1"/>
    <w:rsid w:val="00C2563A"/>
    <w:rsid w:val="00C256B8"/>
    <w:rsid w:val="00C26744"/>
    <w:rsid w:val="00C302AD"/>
    <w:rsid w:val="00C30D59"/>
    <w:rsid w:val="00C32319"/>
    <w:rsid w:val="00C33406"/>
    <w:rsid w:val="00C339CC"/>
    <w:rsid w:val="00C33E12"/>
    <w:rsid w:val="00C3421B"/>
    <w:rsid w:val="00C344FD"/>
    <w:rsid w:val="00C37567"/>
    <w:rsid w:val="00C401BD"/>
    <w:rsid w:val="00C413B1"/>
    <w:rsid w:val="00C4166D"/>
    <w:rsid w:val="00C41CF1"/>
    <w:rsid w:val="00C4210C"/>
    <w:rsid w:val="00C444A9"/>
    <w:rsid w:val="00C44E7B"/>
    <w:rsid w:val="00C45B76"/>
    <w:rsid w:val="00C46160"/>
    <w:rsid w:val="00C46747"/>
    <w:rsid w:val="00C50AB9"/>
    <w:rsid w:val="00C53305"/>
    <w:rsid w:val="00C53FFC"/>
    <w:rsid w:val="00C54465"/>
    <w:rsid w:val="00C56DB9"/>
    <w:rsid w:val="00C61316"/>
    <w:rsid w:val="00C61CF7"/>
    <w:rsid w:val="00C6349E"/>
    <w:rsid w:val="00C64326"/>
    <w:rsid w:val="00C6512C"/>
    <w:rsid w:val="00C652AC"/>
    <w:rsid w:val="00C6552A"/>
    <w:rsid w:val="00C65929"/>
    <w:rsid w:val="00C65CB4"/>
    <w:rsid w:val="00C66AC8"/>
    <w:rsid w:val="00C67AEF"/>
    <w:rsid w:val="00C711E2"/>
    <w:rsid w:val="00C7128A"/>
    <w:rsid w:val="00C725D3"/>
    <w:rsid w:val="00C72C25"/>
    <w:rsid w:val="00C72F5A"/>
    <w:rsid w:val="00C7379B"/>
    <w:rsid w:val="00C7488E"/>
    <w:rsid w:val="00C769BF"/>
    <w:rsid w:val="00C77046"/>
    <w:rsid w:val="00C77BA7"/>
    <w:rsid w:val="00C82F21"/>
    <w:rsid w:val="00C83E98"/>
    <w:rsid w:val="00C8459C"/>
    <w:rsid w:val="00C84607"/>
    <w:rsid w:val="00C84E76"/>
    <w:rsid w:val="00C87038"/>
    <w:rsid w:val="00C91698"/>
    <w:rsid w:val="00C92610"/>
    <w:rsid w:val="00C92B52"/>
    <w:rsid w:val="00C92B69"/>
    <w:rsid w:val="00C93716"/>
    <w:rsid w:val="00C93A9E"/>
    <w:rsid w:val="00C961BD"/>
    <w:rsid w:val="00C9654B"/>
    <w:rsid w:val="00C96FAE"/>
    <w:rsid w:val="00C97541"/>
    <w:rsid w:val="00C97CE6"/>
    <w:rsid w:val="00C97E84"/>
    <w:rsid w:val="00CA03A0"/>
    <w:rsid w:val="00CA052F"/>
    <w:rsid w:val="00CA1602"/>
    <w:rsid w:val="00CA22B7"/>
    <w:rsid w:val="00CA3864"/>
    <w:rsid w:val="00CA6A3A"/>
    <w:rsid w:val="00CA7A9A"/>
    <w:rsid w:val="00CB3B2C"/>
    <w:rsid w:val="00CB3DA1"/>
    <w:rsid w:val="00CB4171"/>
    <w:rsid w:val="00CB4355"/>
    <w:rsid w:val="00CB494C"/>
    <w:rsid w:val="00CB49BF"/>
    <w:rsid w:val="00CB4AEA"/>
    <w:rsid w:val="00CB5BB5"/>
    <w:rsid w:val="00CB6099"/>
    <w:rsid w:val="00CB6E15"/>
    <w:rsid w:val="00CC1BF8"/>
    <w:rsid w:val="00CC4A6A"/>
    <w:rsid w:val="00CC4FB7"/>
    <w:rsid w:val="00CC5329"/>
    <w:rsid w:val="00CC5CE2"/>
    <w:rsid w:val="00CC6186"/>
    <w:rsid w:val="00CD1717"/>
    <w:rsid w:val="00CD1C61"/>
    <w:rsid w:val="00CD370A"/>
    <w:rsid w:val="00CD3B7F"/>
    <w:rsid w:val="00CD3C96"/>
    <w:rsid w:val="00CD3F33"/>
    <w:rsid w:val="00CD3F60"/>
    <w:rsid w:val="00CD409F"/>
    <w:rsid w:val="00CD453C"/>
    <w:rsid w:val="00CD4A0D"/>
    <w:rsid w:val="00CD61B1"/>
    <w:rsid w:val="00CD6607"/>
    <w:rsid w:val="00CE052A"/>
    <w:rsid w:val="00CE18E2"/>
    <w:rsid w:val="00CE2141"/>
    <w:rsid w:val="00CE366A"/>
    <w:rsid w:val="00CE560C"/>
    <w:rsid w:val="00CE605C"/>
    <w:rsid w:val="00CE78C2"/>
    <w:rsid w:val="00CF184F"/>
    <w:rsid w:val="00CF22D6"/>
    <w:rsid w:val="00CF330F"/>
    <w:rsid w:val="00CF365F"/>
    <w:rsid w:val="00CF3784"/>
    <w:rsid w:val="00CF4068"/>
    <w:rsid w:val="00CF4653"/>
    <w:rsid w:val="00CF4890"/>
    <w:rsid w:val="00CF5114"/>
    <w:rsid w:val="00CF64EF"/>
    <w:rsid w:val="00CF743A"/>
    <w:rsid w:val="00D001E5"/>
    <w:rsid w:val="00D004BF"/>
    <w:rsid w:val="00D01714"/>
    <w:rsid w:val="00D033FA"/>
    <w:rsid w:val="00D05487"/>
    <w:rsid w:val="00D056E9"/>
    <w:rsid w:val="00D06372"/>
    <w:rsid w:val="00D10977"/>
    <w:rsid w:val="00D1105E"/>
    <w:rsid w:val="00D13499"/>
    <w:rsid w:val="00D15E53"/>
    <w:rsid w:val="00D164C2"/>
    <w:rsid w:val="00D166B9"/>
    <w:rsid w:val="00D16F1A"/>
    <w:rsid w:val="00D17A75"/>
    <w:rsid w:val="00D17D57"/>
    <w:rsid w:val="00D20031"/>
    <w:rsid w:val="00D2141A"/>
    <w:rsid w:val="00D2148F"/>
    <w:rsid w:val="00D216A5"/>
    <w:rsid w:val="00D21BB0"/>
    <w:rsid w:val="00D234E8"/>
    <w:rsid w:val="00D23901"/>
    <w:rsid w:val="00D24876"/>
    <w:rsid w:val="00D24C0E"/>
    <w:rsid w:val="00D2522A"/>
    <w:rsid w:val="00D265E3"/>
    <w:rsid w:val="00D3086D"/>
    <w:rsid w:val="00D31444"/>
    <w:rsid w:val="00D3194F"/>
    <w:rsid w:val="00D31A10"/>
    <w:rsid w:val="00D3201A"/>
    <w:rsid w:val="00D32983"/>
    <w:rsid w:val="00D33AE0"/>
    <w:rsid w:val="00D34059"/>
    <w:rsid w:val="00D351B9"/>
    <w:rsid w:val="00D36BD2"/>
    <w:rsid w:val="00D377F8"/>
    <w:rsid w:val="00D4095B"/>
    <w:rsid w:val="00D40CB5"/>
    <w:rsid w:val="00D4227D"/>
    <w:rsid w:val="00D4295C"/>
    <w:rsid w:val="00D42E45"/>
    <w:rsid w:val="00D435A7"/>
    <w:rsid w:val="00D43BAD"/>
    <w:rsid w:val="00D445B6"/>
    <w:rsid w:val="00D44964"/>
    <w:rsid w:val="00D44B89"/>
    <w:rsid w:val="00D4556E"/>
    <w:rsid w:val="00D45ED9"/>
    <w:rsid w:val="00D4705E"/>
    <w:rsid w:val="00D5293F"/>
    <w:rsid w:val="00D55CF6"/>
    <w:rsid w:val="00D55F31"/>
    <w:rsid w:val="00D57EB7"/>
    <w:rsid w:val="00D607E1"/>
    <w:rsid w:val="00D637B3"/>
    <w:rsid w:val="00D64345"/>
    <w:rsid w:val="00D65485"/>
    <w:rsid w:val="00D6568F"/>
    <w:rsid w:val="00D7015F"/>
    <w:rsid w:val="00D70221"/>
    <w:rsid w:val="00D72F58"/>
    <w:rsid w:val="00D72F87"/>
    <w:rsid w:val="00D748BA"/>
    <w:rsid w:val="00D74B09"/>
    <w:rsid w:val="00D7536D"/>
    <w:rsid w:val="00D75E9D"/>
    <w:rsid w:val="00D770F5"/>
    <w:rsid w:val="00D8004B"/>
    <w:rsid w:val="00D801E2"/>
    <w:rsid w:val="00D81307"/>
    <w:rsid w:val="00D82946"/>
    <w:rsid w:val="00D829C9"/>
    <w:rsid w:val="00D82D57"/>
    <w:rsid w:val="00D839FE"/>
    <w:rsid w:val="00D844AE"/>
    <w:rsid w:val="00D84A80"/>
    <w:rsid w:val="00D85FE0"/>
    <w:rsid w:val="00D86231"/>
    <w:rsid w:val="00D8664C"/>
    <w:rsid w:val="00D866F4"/>
    <w:rsid w:val="00D90027"/>
    <w:rsid w:val="00D906EE"/>
    <w:rsid w:val="00D91B01"/>
    <w:rsid w:val="00D9253F"/>
    <w:rsid w:val="00D93924"/>
    <w:rsid w:val="00D9433B"/>
    <w:rsid w:val="00D95260"/>
    <w:rsid w:val="00D952D3"/>
    <w:rsid w:val="00D96FE7"/>
    <w:rsid w:val="00DA04A0"/>
    <w:rsid w:val="00DA1118"/>
    <w:rsid w:val="00DA2497"/>
    <w:rsid w:val="00DA2C45"/>
    <w:rsid w:val="00DA2C9A"/>
    <w:rsid w:val="00DA6CF2"/>
    <w:rsid w:val="00DA7681"/>
    <w:rsid w:val="00DA77BB"/>
    <w:rsid w:val="00DB1BAD"/>
    <w:rsid w:val="00DB1C41"/>
    <w:rsid w:val="00DB1CAB"/>
    <w:rsid w:val="00DB4133"/>
    <w:rsid w:val="00DB4CC5"/>
    <w:rsid w:val="00DB5D24"/>
    <w:rsid w:val="00DB6186"/>
    <w:rsid w:val="00DB6EAF"/>
    <w:rsid w:val="00DC069D"/>
    <w:rsid w:val="00DC0C49"/>
    <w:rsid w:val="00DC0CF4"/>
    <w:rsid w:val="00DC4B74"/>
    <w:rsid w:val="00DC578D"/>
    <w:rsid w:val="00DC66B7"/>
    <w:rsid w:val="00DD18DC"/>
    <w:rsid w:val="00DD2800"/>
    <w:rsid w:val="00DD376E"/>
    <w:rsid w:val="00DD3D76"/>
    <w:rsid w:val="00DD531B"/>
    <w:rsid w:val="00DD58AE"/>
    <w:rsid w:val="00DD6529"/>
    <w:rsid w:val="00DD6F63"/>
    <w:rsid w:val="00DE0309"/>
    <w:rsid w:val="00DE1187"/>
    <w:rsid w:val="00DE1DB4"/>
    <w:rsid w:val="00DE1DD0"/>
    <w:rsid w:val="00DE1FB6"/>
    <w:rsid w:val="00DE24DF"/>
    <w:rsid w:val="00DE4726"/>
    <w:rsid w:val="00DF05F3"/>
    <w:rsid w:val="00DF0839"/>
    <w:rsid w:val="00DF1FB7"/>
    <w:rsid w:val="00DF2A12"/>
    <w:rsid w:val="00DF2DE9"/>
    <w:rsid w:val="00DF6424"/>
    <w:rsid w:val="00DF71FC"/>
    <w:rsid w:val="00E00326"/>
    <w:rsid w:val="00E01B28"/>
    <w:rsid w:val="00E022FD"/>
    <w:rsid w:val="00E0246F"/>
    <w:rsid w:val="00E034D2"/>
    <w:rsid w:val="00E03D83"/>
    <w:rsid w:val="00E05599"/>
    <w:rsid w:val="00E06BCC"/>
    <w:rsid w:val="00E12862"/>
    <w:rsid w:val="00E12999"/>
    <w:rsid w:val="00E13B0F"/>
    <w:rsid w:val="00E14B0D"/>
    <w:rsid w:val="00E14E3B"/>
    <w:rsid w:val="00E15998"/>
    <w:rsid w:val="00E15C28"/>
    <w:rsid w:val="00E15EC6"/>
    <w:rsid w:val="00E163B1"/>
    <w:rsid w:val="00E163CD"/>
    <w:rsid w:val="00E1647D"/>
    <w:rsid w:val="00E16589"/>
    <w:rsid w:val="00E175EC"/>
    <w:rsid w:val="00E202DD"/>
    <w:rsid w:val="00E209F7"/>
    <w:rsid w:val="00E222DB"/>
    <w:rsid w:val="00E23117"/>
    <w:rsid w:val="00E232D8"/>
    <w:rsid w:val="00E23F53"/>
    <w:rsid w:val="00E256C0"/>
    <w:rsid w:val="00E25A18"/>
    <w:rsid w:val="00E2679A"/>
    <w:rsid w:val="00E26DF5"/>
    <w:rsid w:val="00E2749A"/>
    <w:rsid w:val="00E30423"/>
    <w:rsid w:val="00E3075E"/>
    <w:rsid w:val="00E32ABF"/>
    <w:rsid w:val="00E352D8"/>
    <w:rsid w:val="00E352EA"/>
    <w:rsid w:val="00E35C31"/>
    <w:rsid w:val="00E375D0"/>
    <w:rsid w:val="00E3768F"/>
    <w:rsid w:val="00E40631"/>
    <w:rsid w:val="00E41030"/>
    <w:rsid w:val="00E42477"/>
    <w:rsid w:val="00E431A2"/>
    <w:rsid w:val="00E43710"/>
    <w:rsid w:val="00E43C3A"/>
    <w:rsid w:val="00E43D3C"/>
    <w:rsid w:val="00E44100"/>
    <w:rsid w:val="00E44C99"/>
    <w:rsid w:val="00E460E5"/>
    <w:rsid w:val="00E4628B"/>
    <w:rsid w:val="00E46439"/>
    <w:rsid w:val="00E4674F"/>
    <w:rsid w:val="00E4695A"/>
    <w:rsid w:val="00E50462"/>
    <w:rsid w:val="00E50CE0"/>
    <w:rsid w:val="00E5106A"/>
    <w:rsid w:val="00E549EA"/>
    <w:rsid w:val="00E5593F"/>
    <w:rsid w:val="00E56704"/>
    <w:rsid w:val="00E600AC"/>
    <w:rsid w:val="00E602EB"/>
    <w:rsid w:val="00E60323"/>
    <w:rsid w:val="00E60ECE"/>
    <w:rsid w:val="00E618F1"/>
    <w:rsid w:val="00E63F7A"/>
    <w:rsid w:val="00E65DC9"/>
    <w:rsid w:val="00E6659B"/>
    <w:rsid w:val="00E719DE"/>
    <w:rsid w:val="00E74433"/>
    <w:rsid w:val="00E759FA"/>
    <w:rsid w:val="00E75A4D"/>
    <w:rsid w:val="00E75AAC"/>
    <w:rsid w:val="00E81160"/>
    <w:rsid w:val="00E81254"/>
    <w:rsid w:val="00E81861"/>
    <w:rsid w:val="00E81FBD"/>
    <w:rsid w:val="00E82611"/>
    <w:rsid w:val="00E83FDB"/>
    <w:rsid w:val="00E84C28"/>
    <w:rsid w:val="00E859D2"/>
    <w:rsid w:val="00E85BF1"/>
    <w:rsid w:val="00E863C7"/>
    <w:rsid w:val="00E8747D"/>
    <w:rsid w:val="00E875AB"/>
    <w:rsid w:val="00E87656"/>
    <w:rsid w:val="00E87F76"/>
    <w:rsid w:val="00E900E6"/>
    <w:rsid w:val="00E92A2D"/>
    <w:rsid w:val="00E935D4"/>
    <w:rsid w:val="00E93960"/>
    <w:rsid w:val="00E93CA8"/>
    <w:rsid w:val="00E948BE"/>
    <w:rsid w:val="00E953BD"/>
    <w:rsid w:val="00E96D54"/>
    <w:rsid w:val="00E9744D"/>
    <w:rsid w:val="00E974A0"/>
    <w:rsid w:val="00EA06C7"/>
    <w:rsid w:val="00EA09CE"/>
    <w:rsid w:val="00EA1718"/>
    <w:rsid w:val="00EA1C8A"/>
    <w:rsid w:val="00EA3236"/>
    <w:rsid w:val="00EA3A29"/>
    <w:rsid w:val="00EA3E67"/>
    <w:rsid w:val="00EA593E"/>
    <w:rsid w:val="00EA7D0C"/>
    <w:rsid w:val="00EA7D6C"/>
    <w:rsid w:val="00EB00A5"/>
    <w:rsid w:val="00EB12FD"/>
    <w:rsid w:val="00EB25F6"/>
    <w:rsid w:val="00EB285B"/>
    <w:rsid w:val="00EB324D"/>
    <w:rsid w:val="00EB34D9"/>
    <w:rsid w:val="00EB4C9E"/>
    <w:rsid w:val="00EB55F1"/>
    <w:rsid w:val="00EC02A6"/>
    <w:rsid w:val="00EC0A9C"/>
    <w:rsid w:val="00EC1E45"/>
    <w:rsid w:val="00EC2282"/>
    <w:rsid w:val="00EC3427"/>
    <w:rsid w:val="00EC3A82"/>
    <w:rsid w:val="00EC4924"/>
    <w:rsid w:val="00EC4BA7"/>
    <w:rsid w:val="00EC4E04"/>
    <w:rsid w:val="00EC7F0E"/>
    <w:rsid w:val="00ED0766"/>
    <w:rsid w:val="00ED09AE"/>
    <w:rsid w:val="00ED4C49"/>
    <w:rsid w:val="00ED51CB"/>
    <w:rsid w:val="00ED5BDE"/>
    <w:rsid w:val="00ED66D2"/>
    <w:rsid w:val="00ED75C2"/>
    <w:rsid w:val="00EE1233"/>
    <w:rsid w:val="00EE1B14"/>
    <w:rsid w:val="00EE25AE"/>
    <w:rsid w:val="00EE2627"/>
    <w:rsid w:val="00EE2F8E"/>
    <w:rsid w:val="00EE3EA0"/>
    <w:rsid w:val="00EE44E1"/>
    <w:rsid w:val="00EE454D"/>
    <w:rsid w:val="00EE46D7"/>
    <w:rsid w:val="00EE4759"/>
    <w:rsid w:val="00EE48AE"/>
    <w:rsid w:val="00EE4AAA"/>
    <w:rsid w:val="00EE5FF9"/>
    <w:rsid w:val="00EE7A3F"/>
    <w:rsid w:val="00EF1075"/>
    <w:rsid w:val="00EF10BC"/>
    <w:rsid w:val="00EF1286"/>
    <w:rsid w:val="00EF2F34"/>
    <w:rsid w:val="00EF4F62"/>
    <w:rsid w:val="00EF54A2"/>
    <w:rsid w:val="00EF6537"/>
    <w:rsid w:val="00EF6D06"/>
    <w:rsid w:val="00EF6EB9"/>
    <w:rsid w:val="00F035DB"/>
    <w:rsid w:val="00F0538E"/>
    <w:rsid w:val="00F05E28"/>
    <w:rsid w:val="00F06468"/>
    <w:rsid w:val="00F10788"/>
    <w:rsid w:val="00F1090C"/>
    <w:rsid w:val="00F110C1"/>
    <w:rsid w:val="00F115E7"/>
    <w:rsid w:val="00F13191"/>
    <w:rsid w:val="00F13C54"/>
    <w:rsid w:val="00F1409D"/>
    <w:rsid w:val="00F17728"/>
    <w:rsid w:val="00F178A5"/>
    <w:rsid w:val="00F20840"/>
    <w:rsid w:val="00F20A33"/>
    <w:rsid w:val="00F215A0"/>
    <w:rsid w:val="00F22FA9"/>
    <w:rsid w:val="00F23DDC"/>
    <w:rsid w:val="00F24941"/>
    <w:rsid w:val="00F24E2F"/>
    <w:rsid w:val="00F251D4"/>
    <w:rsid w:val="00F26C28"/>
    <w:rsid w:val="00F314EB"/>
    <w:rsid w:val="00F31533"/>
    <w:rsid w:val="00F31C2A"/>
    <w:rsid w:val="00F32E69"/>
    <w:rsid w:val="00F33C4C"/>
    <w:rsid w:val="00F350DE"/>
    <w:rsid w:val="00F37065"/>
    <w:rsid w:val="00F37BAB"/>
    <w:rsid w:val="00F4069E"/>
    <w:rsid w:val="00F423E5"/>
    <w:rsid w:val="00F43FC3"/>
    <w:rsid w:val="00F44583"/>
    <w:rsid w:val="00F44848"/>
    <w:rsid w:val="00F44DC5"/>
    <w:rsid w:val="00F454E8"/>
    <w:rsid w:val="00F5005E"/>
    <w:rsid w:val="00F506FB"/>
    <w:rsid w:val="00F55B46"/>
    <w:rsid w:val="00F568A7"/>
    <w:rsid w:val="00F57B1F"/>
    <w:rsid w:val="00F57FAC"/>
    <w:rsid w:val="00F61194"/>
    <w:rsid w:val="00F61CCB"/>
    <w:rsid w:val="00F625FB"/>
    <w:rsid w:val="00F6360D"/>
    <w:rsid w:val="00F63A73"/>
    <w:rsid w:val="00F65953"/>
    <w:rsid w:val="00F66676"/>
    <w:rsid w:val="00F708AC"/>
    <w:rsid w:val="00F70E9F"/>
    <w:rsid w:val="00F70F55"/>
    <w:rsid w:val="00F71114"/>
    <w:rsid w:val="00F716B2"/>
    <w:rsid w:val="00F719FE"/>
    <w:rsid w:val="00F71ED8"/>
    <w:rsid w:val="00F72258"/>
    <w:rsid w:val="00F72B06"/>
    <w:rsid w:val="00F72BB7"/>
    <w:rsid w:val="00F73080"/>
    <w:rsid w:val="00F73C1D"/>
    <w:rsid w:val="00F74ED7"/>
    <w:rsid w:val="00F75D74"/>
    <w:rsid w:val="00F76068"/>
    <w:rsid w:val="00F80438"/>
    <w:rsid w:val="00F81029"/>
    <w:rsid w:val="00F81282"/>
    <w:rsid w:val="00F81A6B"/>
    <w:rsid w:val="00F83C8F"/>
    <w:rsid w:val="00F8504C"/>
    <w:rsid w:val="00F86D1E"/>
    <w:rsid w:val="00F871C6"/>
    <w:rsid w:val="00F90B73"/>
    <w:rsid w:val="00F91A57"/>
    <w:rsid w:val="00F92FAD"/>
    <w:rsid w:val="00F94D28"/>
    <w:rsid w:val="00F957F5"/>
    <w:rsid w:val="00F958FA"/>
    <w:rsid w:val="00F95AB4"/>
    <w:rsid w:val="00F973CE"/>
    <w:rsid w:val="00F97B2C"/>
    <w:rsid w:val="00F97CB8"/>
    <w:rsid w:val="00F97EAF"/>
    <w:rsid w:val="00FA1091"/>
    <w:rsid w:val="00FA1350"/>
    <w:rsid w:val="00FA1EFC"/>
    <w:rsid w:val="00FA25CB"/>
    <w:rsid w:val="00FA2FA9"/>
    <w:rsid w:val="00FA4BB3"/>
    <w:rsid w:val="00FA4C2D"/>
    <w:rsid w:val="00FA58A2"/>
    <w:rsid w:val="00FA5E14"/>
    <w:rsid w:val="00FA6087"/>
    <w:rsid w:val="00FA649D"/>
    <w:rsid w:val="00FB087F"/>
    <w:rsid w:val="00FB2112"/>
    <w:rsid w:val="00FB287A"/>
    <w:rsid w:val="00FB32B8"/>
    <w:rsid w:val="00FB50C8"/>
    <w:rsid w:val="00FB566A"/>
    <w:rsid w:val="00FB7613"/>
    <w:rsid w:val="00FC11BC"/>
    <w:rsid w:val="00FC2703"/>
    <w:rsid w:val="00FC287B"/>
    <w:rsid w:val="00FC320B"/>
    <w:rsid w:val="00FC4C5D"/>
    <w:rsid w:val="00FC6DCA"/>
    <w:rsid w:val="00FC6DF4"/>
    <w:rsid w:val="00FC7023"/>
    <w:rsid w:val="00FD1667"/>
    <w:rsid w:val="00FD1BC2"/>
    <w:rsid w:val="00FD2D29"/>
    <w:rsid w:val="00FD3926"/>
    <w:rsid w:val="00FD40B5"/>
    <w:rsid w:val="00FD4877"/>
    <w:rsid w:val="00FD5080"/>
    <w:rsid w:val="00FD626C"/>
    <w:rsid w:val="00FD6E95"/>
    <w:rsid w:val="00FE0C1A"/>
    <w:rsid w:val="00FE1DEC"/>
    <w:rsid w:val="00FE2256"/>
    <w:rsid w:val="00FE2338"/>
    <w:rsid w:val="00FE312F"/>
    <w:rsid w:val="00FE44E2"/>
    <w:rsid w:val="00FE5C94"/>
    <w:rsid w:val="00FE6DEF"/>
    <w:rsid w:val="00FE7102"/>
    <w:rsid w:val="00FE7874"/>
    <w:rsid w:val="00FF03D2"/>
    <w:rsid w:val="00FF0E35"/>
    <w:rsid w:val="00FF1BA3"/>
    <w:rsid w:val="00FF1E62"/>
    <w:rsid w:val="00FF2E41"/>
    <w:rsid w:val="00FF4225"/>
    <w:rsid w:val="00FF4F39"/>
    <w:rsid w:val="00FF66A5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51"/>
    <w:pPr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51"/>
    <w:pPr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olbtsi-zentr.com" TargetMode="External"/><Relationship Id="rId5" Type="http://schemas.openxmlformats.org/officeDocument/2006/relationships/hyperlink" Target="mailto:stolbtsi.zentr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4372</Characters>
  <Application>Microsoft Office Word</Application>
  <DocSecurity>0</DocSecurity>
  <Lines>36</Lines>
  <Paragraphs>10</Paragraphs>
  <ScaleCrop>false</ScaleCrop>
  <Company>*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2</cp:revision>
  <dcterms:created xsi:type="dcterms:W3CDTF">2020-03-18T13:20:00Z</dcterms:created>
  <dcterms:modified xsi:type="dcterms:W3CDTF">2020-03-18T13:21:00Z</dcterms:modified>
</cp:coreProperties>
</file>