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F478A" w14:textId="77777777" w:rsidR="00B64E65" w:rsidRPr="00B64E65" w:rsidRDefault="00B64E65" w:rsidP="00B64E65">
      <w:pPr>
        <w:pStyle w:val="a3"/>
        <w:ind w:firstLine="709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BY"/>
        </w:rPr>
      </w:pPr>
      <w:r w:rsidRPr="00B64E65"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BY"/>
        </w:rPr>
        <w:t>Трудоустройство безработных для приобретения опыта практической работы по полученной профессии, специальности, квалификации</w:t>
      </w:r>
    </w:p>
    <w:p w14:paraId="7DD85298" w14:textId="77777777" w:rsidR="00B64E65" w:rsidRPr="00B64E65" w:rsidRDefault="00B64E65" w:rsidP="00B64E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BY"/>
        </w:rPr>
      </w:pPr>
      <w:r w:rsidRPr="00B64E65">
        <w:rPr>
          <w:rFonts w:ascii="Times New Roman" w:hAnsi="Times New Roman" w:cs="Times New Roman"/>
          <w:sz w:val="28"/>
          <w:szCs w:val="28"/>
          <w:lang w:eastAsia="ru-BY"/>
        </w:rPr>
        <w:t>Цель организации трудоустройства безработных для приобретения опыта практической работы:</w:t>
      </w:r>
    </w:p>
    <w:p w14:paraId="6EE58CC6" w14:textId="77777777" w:rsidR="00B64E65" w:rsidRPr="00B64E65" w:rsidRDefault="00B64E65" w:rsidP="00B64E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BY"/>
        </w:rPr>
      </w:pPr>
      <w:r w:rsidRPr="00B64E65">
        <w:rPr>
          <w:rFonts w:ascii="Times New Roman" w:hAnsi="Times New Roman" w:cs="Times New Roman"/>
          <w:i/>
          <w:iCs/>
          <w:sz w:val="28"/>
          <w:szCs w:val="28"/>
          <w:lang w:eastAsia="ru-BY"/>
        </w:rPr>
        <w:t>трудоустройство безработных для приобретения опыта практической работы по полученной профессии, специальности, квалификации.</w:t>
      </w:r>
    </w:p>
    <w:p w14:paraId="775675FF" w14:textId="2CD4DE3E" w:rsidR="00B64E65" w:rsidRPr="00B64E65" w:rsidRDefault="00B64E65" w:rsidP="00B64E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BY"/>
        </w:rPr>
      </w:pPr>
    </w:p>
    <w:p w14:paraId="4AF9B165" w14:textId="77777777" w:rsidR="00B64E65" w:rsidRPr="00B64E65" w:rsidRDefault="00B64E65" w:rsidP="00B64E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BY"/>
        </w:rPr>
      </w:pPr>
      <w:r w:rsidRPr="00B64E65">
        <w:rPr>
          <w:rFonts w:ascii="Times New Roman" w:hAnsi="Times New Roman" w:cs="Times New Roman"/>
          <w:sz w:val="28"/>
          <w:szCs w:val="28"/>
          <w:lang w:eastAsia="ru-BY"/>
        </w:rPr>
        <w:t>Трудоустройство безработных для приобретения опыта практической работы по полученной профессии (специальности) может осуществляться в организациях независимо от форм собственности, за исключением организаций, деятельность которых финансируется за счет бюджетных средств, и у индивидуальных предпринимателей.</w:t>
      </w:r>
    </w:p>
    <w:p w14:paraId="68174FF9" w14:textId="77777777" w:rsidR="00B64E65" w:rsidRPr="00B64E65" w:rsidRDefault="00B64E65" w:rsidP="00B64E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BY"/>
        </w:rPr>
      </w:pPr>
      <w:r w:rsidRPr="00B64E65">
        <w:rPr>
          <w:rFonts w:ascii="Times New Roman" w:hAnsi="Times New Roman" w:cs="Times New Roman"/>
          <w:sz w:val="28"/>
          <w:szCs w:val="28"/>
          <w:lang w:eastAsia="ru-BY"/>
        </w:rPr>
        <w:t>Кто может быть трудоустроен?</w:t>
      </w:r>
    </w:p>
    <w:p w14:paraId="6163ECF4" w14:textId="77777777" w:rsidR="00B64E65" w:rsidRPr="00B64E65" w:rsidRDefault="00B64E65" w:rsidP="00B64E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BY"/>
        </w:rPr>
      </w:pPr>
      <w:r w:rsidRPr="00B64E65">
        <w:rPr>
          <w:rFonts w:ascii="Times New Roman" w:hAnsi="Times New Roman" w:cs="Times New Roman"/>
          <w:sz w:val="28"/>
          <w:szCs w:val="28"/>
          <w:lang w:eastAsia="ru-BY"/>
        </w:rPr>
        <w:t>Для приобретения опыта практической работы по полученной профессии (специальности) направляются безработные, зарегистрированные в установленном порядке в управлении по труду, занятости и социальной защите, из числа:</w:t>
      </w:r>
    </w:p>
    <w:p w14:paraId="51864340" w14:textId="7A063067" w:rsidR="00B64E65" w:rsidRPr="00B64E65" w:rsidRDefault="00B64E65" w:rsidP="00B64E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BY"/>
        </w:rPr>
      </w:pPr>
      <w:r>
        <w:rPr>
          <w:rFonts w:ascii="Times New Roman" w:hAnsi="Times New Roman" w:cs="Times New Roman"/>
          <w:sz w:val="28"/>
          <w:szCs w:val="28"/>
          <w:lang w:val="ru-RU" w:eastAsia="ru-BY"/>
        </w:rPr>
        <w:t xml:space="preserve">- </w:t>
      </w:r>
      <w:r w:rsidRPr="00B64E65">
        <w:rPr>
          <w:rFonts w:ascii="Times New Roman" w:hAnsi="Times New Roman" w:cs="Times New Roman"/>
          <w:sz w:val="28"/>
          <w:szCs w:val="28"/>
          <w:lang w:eastAsia="ru-BY"/>
        </w:rPr>
        <w:t>выпускников учреждений образования, получивших профессионально-техническое, среднее специальное и высшее образование;</w:t>
      </w:r>
    </w:p>
    <w:p w14:paraId="26CEDCB2" w14:textId="5AA0E6B7" w:rsidR="00B64E65" w:rsidRPr="00B64E65" w:rsidRDefault="00B64E65" w:rsidP="00B64E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BY"/>
        </w:rPr>
      </w:pPr>
      <w:r>
        <w:rPr>
          <w:rFonts w:ascii="Times New Roman" w:hAnsi="Times New Roman" w:cs="Times New Roman"/>
          <w:sz w:val="28"/>
          <w:szCs w:val="28"/>
          <w:lang w:val="ru-RU" w:eastAsia="ru-BY"/>
        </w:rPr>
        <w:t xml:space="preserve">- </w:t>
      </w:r>
      <w:r w:rsidRPr="00B64E65">
        <w:rPr>
          <w:rFonts w:ascii="Times New Roman" w:hAnsi="Times New Roman" w:cs="Times New Roman"/>
          <w:sz w:val="28"/>
          <w:szCs w:val="28"/>
          <w:lang w:eastAsia="ru-BY"/>
        </w:rPr>
        <w:t>лиц, прошедших профессиональную подготовку или переподготовку по направлению органов по труду, занятости и социальной защите;</w:t>
      </w:r>
    </w:p>
    <w:p w14:paraId="68F56876" w14:textId="6D39DB2E" w:rsidR="00B64E65" w:rsidRPr="00B64E65" w:rsidRDefault="00B64E65" w:rsidP="00B64E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BY"/>
        </w:rPr>
      </w:pPr>
      <w:r>
        <w:rPr>
          <w:rFonts w:ascii="Times New Roman" w:hAnsi="Times New Roman" w:cs="Times New Roman"/>
          <w:sz w:val="28"/>
          <w:szCs w:val="28"/>
          <w:lang w:val="ru-RU" w:eastAsia="ru-BY"/>
        </w:rPr>
        <w:t xml:space="preserve">- </w:t>
      </w:r>
      <w:r w:rsidRPr="00B64E65">
        <w:rPr>
          <w:rFonts w:ascii="Times New Roman" w:hAnsi="Times New Roman" w:cs="Times New Roman"/>
          <w:sz w:val="28"/>
          <w:szCs w:val="28"/>
          <w:lang w:eastAsia="ru-BY"/>
        </w:rPr>
        <w:t>лиц, освоивших содержание образовательной программы повышения квалификации рабочих (служащих), образовательной программы переподготовки рабочих (служащих), образовательной программы профессиональной подготовки рабочих (служащих) в учреждениях образования, иных организациях, у индивидуальных предпринимателей, которым в соответствии с законодательством предоставлено право осуществлять образовательную деятельность;</w:t>
      </w:r>
    </w:p>
    <w:p w14:paraId="29B561DE" w14:textId="3E9DC063" w:rsidR="00B64E65" w:rsidRPr="00B64E65" w:rsidRDefault="00B64E65" w:rsidP="00B64E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BY"/>
        </w:rPr>
      </w:pPr>
      <w:r>
        <w:rPr>
          <w:rFonts w:ascii="Times New Roman" w:hAnsi="Times New Roman" w:cs="Times New Roman"/>
          <w:sz w:val="28"/>
          <w:szCs w:val="28"/>
          <w:lang w:val="ru-RU" w:eastAsia="ru-BY"/>
        </w:rPr>
        <w:t xml:space="preserve">- </w:t>
      </w:r>
      <w:r w:rsidRPr="00B64E65">
        <w:rPr>
          <w:rFonts w:ascii="Times New Roman" w:hAnsi="Times New Roman" w:cs="Times New Roman"/>
          <w:sz w:val="28"/>
          <w:szCs w:val="28"/>
          <w:lang w:eastAsia="ru-BY"/>
        </w:rPr>
        <w:t xml:space="preserve">лиц, </w:t>
      </w:r>
      <w:proofErr w:type="gramStart"/>
      <w:r w:rsidRPr="00B64E65">
        <w:rPr>
          <w:rFonts w:ascii="Times New Roman" w:hAnsi="Times New Roman" w:cs="Times New Roman"/>
          <w:sz w:val="28"/>
          <w:szCs w:val="28"/>
          <w:lang w:eastAsia="ru-BY"/>
        </w:rPr>
        <w:t>длительное время (более 12 месяцев)</w:t>
      </w:r>
      <w:proofErr w:type="gramEnd"/>
      <w:r w:rsidRPr="00B64E65">
        <w:rPr>
          <w:rFonts w:ascii="Times New Roman" w:hAnsi="Times New Roman" w:cs="Times New Roman"/>
          <w:sz w:val="28"/>
          <w:szCs w:val="28"/>
          <w:lang w:eastAsia="ru-BY"/>
        </w:rPr>
        <w:t xml:space="preserve"> не работавших в связи с уходом за ребенком до 3 лет, ребенком инвалидом в возрасте до 18 лет, а также за ребенком в возрасте до 18 лет, инфицированным вирусом иммунодефицита человека или больным СПИДом.</w:t>
      </w:r>
    </w:p>
    <w:p w14:paraId="6D85C966" w14:textId="77777777" w:rsidR="00B64E65" w:rsidRDefault="00B64E65" w:rsidP="00B64E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BY"/>
        </w:rPr>
      </w:pPr>
    </w:p>
    <w:p w14:paraId="2E7843D0" w14:textId="5E8C8F36" w:rsidR="00B64E65" w:rsidRPr="00B64E65" w:rsidRDefault="00B64E65" w:rsidP="00B64E65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 w:eastAsia="ru-BY"/>
        </w:rPr>
      </w:pPr>
      <w:r w:rsidRPr="00B64E65">
        <w:rPr>
          <w:rFonts w:ascii="Times New Roman" w:hAnsi="Times New Roman" w:cs="Times New Roman"/>
          <w:b/>
          <w:bCs/>
          <w:sz w:val="28"/>
          <w:szCs w:val="28"/>
          <w:lang w:eastAsia="ru-BY"/>
        </w:rPr>
        <w:t>Организация трудоустройства безработных для приобретения опыта практической работы</w:t>
      </w:r>
      <w:r w:rsidRPr="00B64E65">
        <w:rPr>
          <w:rFonts w:ascii="Times New Roman" w:hAnsi="Times New Roman" w:cs="Times New Roman"/>
          <w:b/>
          <w:bCs/>
          <w:sz w:val="28"/>
          <w:szCs w:val="28"/>
          <w:lang w:val="ru-RU" w:eastAsia="ru-BY"/>
        </w:rPr>
        <w:t>.</w:t>
      </w:r>
    </w:p>
    <w:p w14:paraId="56CE44F3" w14:textId="77777777" w:rsidR="00B64E65" w:rsidRPr="00B64E65" w:rsidRDefault="00B64E65" w:rsidP="00B64E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BY"/>
        </w:rPr>
      </w:pPr>
      <w:r w:rsidRPr="00B64E65">
        <w:rPr>
          <w:rFonts w:ascii="Times New Roman" w:hAnsi="Times New Roman" w:cs="Times New Roman"/>
          <w:sz w:val="28"/>
          <w:szCs w:val="28"/>
          <w:lang w:eastAsia="ru-BY"/>
        </w:rPr>
        <w:t>С безработными наниматели заключают срочный трудовой договор сроком от двух до шести месяцев.</w:t>
      </w:r>
    </w:p>
    <w:p w14:paraId="4237F592" w14:textId="77777777" w:rsidR="00B64E65" w:rsidRPr="00B64E65" w:rsidRDefault="00B64E65" w:rsidP="00B64E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BY"/>
        </w:rPr>
      </w:pPr>
      <w:r w:rsidRPr="00B64E65">
        <w:rPr>
          <w:rFonts w:ascii="Times New Roman" w:hAnsi="Times New Roman" w:cs="Times New Roman"/>
          <w:sz w:val="28"/>
          <w:szCs w:val="28"/>
          <w:lang w:eastAsia="ru-BY"/>
        </w:rPr>
        <w:t>С безработными, направленными органом по труду, занятости и социальной защите для приобретения опыта практической работы по полученной профессии (специальности) на рабочие места, находящиеся в малых городах и районах с высокой напряженностью на рынке труда, перечень которых определяется мероприятиями по реализации государственной программы содействия занятости, наниматели заключают срочные трудовые договоры сроком на один год.</w:t>
      </w:r>
    </w:p>
    <w:p w14:paraId="77D4ACF7" w14:textId="77777777" w:rsidR="00B64E65" w:rsidRPr="00B64E65" w:rsidRDefault="00B64E65" w:rsidP="00B64E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BY"/>
        </w:rPr>
      </w:pPr>
      <w:r w:rsidRPr="00B64E65">
        <w:rPr>
          <w:rFonts w:ascii="Times New Roman" w:hAnsi="Times New Roman" w:cs="Times New Roman"/>
          <w:sz w:val="28"/>
          <w:szCs w:val="28"/>
          <w:lang w:eastAsia="ru-BY"/>
        </w:rPr>
        <w:t>Увольнение производится в соответствии с законодательством о труде.</w:t>
      </w:r>
    </w:p>
    <w:p w14:paraId="55BB00D6" w14:textId="77777777" w:rsidR="00B64E65" w:rsidRDefault="00B64E65" w:rsidP="00B64E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BY"/>
        </w:rPr>
      </w:pPr>
    </w:p>
    <w:p w14:paraId="34FC7226" w14:textId="40D5661B" w:rsidR="00B64E65" w:rsidRPr="00B64E65" w:rsidRDefault="00B64E65" w:rsidP="00B64E65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 w:eastAsia="ru-BY"/>
        </w:rPr>
      </w:pPr>
      <w:r w:rsidRPr="00B64E65">
        <w:rPr>
          <w:rFonts w:ascii="Times New Roman" w:hAnsi="Times New Roman" w:cs="Times New Roman"/>
          <w:b/>
          <w:bCs/>
          <w:sz w:val="28"/>
          <w:szCs w:val="28"/>
          <w:lang w:eastAsia="ru-BY"/>
        </w:rPr>
        <w:t>К сведению нанимателей</w:t>
      </w:r>
      <w:r w:rsidRPr="00B64E65">
        <w:rPr>
          <w:rFonts w:ascii="Times New Roman" w:hAnsi="Times New Roman" w:cs="Times New Roman"/>
          <w:b/>
          <w:bCs/>
          <w:sz w:val="28"/>
          <w:szCs w:val="28"/>
          <w:lang w:val="ru-RU" w:eastAsia="ru-BY"/>
        </w:rPr>
        <w:t>.</w:t>
      </w:r>
    </w:p>
    <w:p w14:paraId="53B3DD5E" w14:textId="77777777" w:rsidR="00B64E65" w:rsidRPr="00B64E65" w:rsidRDefault="00B64E65" w:rsidP="00B64E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BY"/>
        </w:rPr>
      </w:pPr>
      <w:r w:rsidRPr="00B64E65">
        <w:rPr>
          <w:rFonts w:ascii="Times New Roman" w:hAnsi="Times New Roman" w:cs="Times New Roman"/>
          <w:sz w:val="28"/>
          <w:szCs w:val="28"/>
          <w:lang w:eastAsia="ru-BY"/>
        </w:rPr>
        <w:t xml:space="preserve">Управление по труду, занятости и социальной защите Слуцкого райисполкома проводит переговоры с нанимателями о возможностях трудоустройства безработных для приобретения ими опыта практической работы по полученной профессии </w:t>
      </w:r>
      <w:r w:rsidRPr="00B64E65">
        <w:rPr>
          <w:rFonts w:ascii="Times New Roman" w:hAnsi="Times New Roman" w:cs="Times New Roman"/>
          <w:sz w:val="28"/>
          <w:szCs w:val="28"/>
          <w:lang w:eastAsia="ru-BY"/>
        </w:rPr>
        <w:lastRenderedPageBreak/>
        <w:t>(специальности), заявившими в установленном законодательством порядке сведения о наличии свободных рабочих мест (вакансий).</w:t>
      </w:r>
    </w:p>
    <w:p w14:paraId="36403684" w14:textId="77777777" w:rsidR="00B64E65" w:rsidRPr="00B64E65" w:rsidRDefault="00B64E65" w:rsidP="00B64E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BY"/>
        </w:rPr>
      </w:pPr>
      <w:r w:rsidRPr="00B64E65">
        <w:rPr>
          <w:rFonts w:ascii="Times New Roman" w:hAnsi="Times New Roman" w:cs="Times New Roman"/>
          <w:sz w:val="28"/>
          <w:szCs w:val="28"/>
          <w:lang w:eastAsia="ru-BY"/>
        </w:rPr>
        <w:t>При согласии нанимателя орган по труду, занятости и социальной защите направляет к нему для трудоустройства безработных, профессиональные качества которых соответствуют требованиям данного нанимателя. С нанимателем, давшим согласие на трудоустройство конкретного безработного, орган по труду, занятости и социальной защите заключает договор о трудоустройстве безработного для приобретения опыта практической работы по полученной профессии (специальности) и частичной компенсации затрат по оплате его труда.</w:t>
      </w:r>
    </w:p>
    <w:p w14:paraId="02C234F8" w14:textId="77777777" w:rsidR="00B64E65" w:rsidRDefault="00B64E65" w:rsidP="00B64E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BY"/>
        </w:rPr>
      </w:pPr>
    </w:p>
    <w:p w14:paraId="587837D9" w14:textId="3C512B2A" w:rsidR="00B64E65" w:rsidRPr="00B64E65" w:rsidRDefault="00B64E65" w:rsidP="00B64E65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 w:eastAsia="ru-BY"/>
        </w:rPr>
      </w:pPr>
      <w:r w:rsidRPr="00B64E65">
        <w:rPr>
          <w:rFonts w:ascii="Times New Roman" w:hAnsi="Times New Roman" w:cs="Times New Roman"/>
          <w:b/>
          <w:bCs/>
          <w:sz w:val="28"/>
          <w:szCs w:val="28"/>
          <w:lang w:eastAsia="ru-BY"/>
        </w:rPr>
        <w:t>Частичная компенсация затрат нанимателей</w:t>
      </w:r>
      <w:r>
        <w:rPr>
          <w:rFonts w:ascii="Times New Roman" w:hAnsi="Times New Roman" w:cs="Times New Roman"/>
          <w:b/>
          <w:bCs/>
          <w:sz w:val="28"/>
          <w:szCs w:val="28"/>
          <w:lang w:val="ru-RU" w:eastAsia="ru-BY"/>
        </w:rPr>
        <w:t>.</w:t>
      </w:r>
    </w:p>
    <w:p w14:paraId="17036E21" w14:textId="77777777" w:rsidR="00B64E65" w:rsidRPr="00B64E65" w:rsidRDefault="00B64E65" w:rsidP="00B64E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BY"/>
        </w:rPr>
      </w:pPr>
      <w:r w:rsidRPr="00B64E65">
        <w:rPr>
          <w:rFonts w:ascii="Times New Roman" w:hAnsi="Times New Roman" w:cs="Times New Roman"/>
          <w:sz w:val="28"/>
          <w:szCs w:val="28"/>
          <w:lang w:eastAsia="ru-BY"/>
        </w:rPr>
        <w:t>Финансирование нанимателей осуществляется в форме частичной компенсации из средств бюджета государственного внебюджетного фонда социальной защиты населения Республики Беларусь. За счет средств бюджета компенсируются:</w:t>
      </w:r>
    </w:p>
    <w:p w14:paraId="79A4A9D9" w14:textId="77777777" w:rsidR="00B64E65" w:rsidRPr="00B64E65" w:rsidRDefault="00B64E65" w:rsidP="00B64E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BY"/>
        </w:rPr>
      </w:pPr>
      <w:r w:rsidRPr="00B64E65">
        <w:rPr>
          <w:rFonts w:ascii="Times New Roman" w:hAnsi="Times New Roman" w:cs="Times New Roman"/>
          <w:sz w:val="28"/>
          <w:szCs w:val="28"/>
          <w:lang w:eastAsia="ru-BY"/>
        </w:rPr>
        <w:t>затраты нанимателей на выплату заработной платы гражданам, трудоустроенным для приобретения опыта практической работы, с учетом отработанного времени в размере, не превышающем минимальную заработную плату, действующую в период, за который произведено начисление заработной платы;</w:t>
      </w:r>
    </w:p>
    <w:p w14:paraId="3D14DD12" w14:textId="77777777" w:rsidR="00B64E65" w:rsidRPr="00B64E65" w:rsidRDefault="00B64E65" w:rsidP="00B64E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BY"/>
        </w:rPr>
      </w:pPr>
      <w:r w:rsidRPr="00B64E65">
        <w:rPr>
          <w:rFonts w:ascii="Times New Roman" w:hAnsi="Times New Roman" w:cs="Times New Roman"/>
          <w:sz w:val="28"/>
          <w:szCs w:val="28"/>
          <w:lang w:eastAsia="ru-BY"/>
        </w:rPr>
        <w:t>сумма обязательных страховых взносов в бюджет государственного внебюджетного фонда социальной защиты населения РБ, начисленных на заработную плату.</w:t>
      </w:r>
    </w:p>
    <w:p w14:paraId="6471E376" w14:textId="77777777" w:rsidR="00B64E65" w:rsidRPr="00B64E65" w:rsidRDefault="00B64E65" w:rsidP="00B64E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BY"/>
        </w:rPr>
      </w:pPr>
      <w:r w:rsidRPr="00B64E65">
        <w:rPr>
          <w:rFonts w:ascii="Times New Roman" w:hAnsi="Times New Roman" w:cs="Times New Roman"/>
          <w:sz w:val="28"/>
          <w:szCs w:val="28"/>
          <w:lang w:eastAsia="ru-BY"/>
        </w:rPr>
        <w:t>Оплата труда безработных, принятых для приобретения опыта практической работы по полученной профессии (специальности) производится нанимателями за фактически выполненные объемы работ или отработанное время в соответствии с действующей у них системой оплаты труда (нормами и расценками), но не ниже минимальной заработной платы, установленной законодательством, в том же порядке и те же сроки, что и выплата заработной платы другим работникам.</w:t>
      </w:r>
    </w:p>
    <w:p w14:paraId="0030239A" w14:textId="77777777" w:rsidR="00B64E65" w:rsidRPr="00B64E65" w:rsidRDefault="00B64E65" w:rsidP="00B64E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BY"/>
        </w:rPr>
      </w:pPr>
      <w:r w:rsidRPr="00B64E65">
        <w:rPr>
          <w:rFonts w:ascii="Times New Roman" w:hAnsi="Times New Roman" w:cs="Times New Roman"/>
          <w:sz w:val="28"/>
          <w:szCs w:val="28"/>
          <w:lang w:eastAsia="ru-BY"/>
        </w:rPr>
        <w:t>Наниматели ежемесячно в пятидневный срок с даты выплаты заработной платы представляют в управление справку о затратах по оплате труда безработных с указанием даты выплаты заработной платы и уплаты обязательных страховых взносов в бюджет государственного внебюджетного фонда социальной защиты населения РБ, начисленных на заработную плату, ее размера и периода, за который начислена заработная плата.</w:t>
      </w:r>
    </w:p>
    <w:p w14:paraId="51D2767A" w14:textId="77777777" w:rsidR="00B64E65" w:rsidRPr="00B64E65" w:rsidRDefault="00B64E65" w:rsidP="00B64E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BY"/>
        </w:rPr>
      </w:pPr>
      <w:r w:rsidRPr="00B64E65">
        <w:rPr>
          <w:rFonts w:ascii="Times New Roman" w:hAnsi="Times New Roman" w:cs="Times New Roman"/>
          <w:sz w:val="28"/>
          <w:szCs w:val="28"/>
          <w:lang w:eastAsia="ru-BY"/>
        </w:rPr>
        <w:t>Предлагаем нанимателям рассмотреть возможность организации трудоустройства безработных для приобретения опыта практической работы по полученной профессии, и приглашаем к сотрудничеству в данном направлении.</w:t>
      </w:r>
    </w:p>
    <w:p w14:paraId="58DECDBC" w14:textId="77777777" w:rsidR="00A87B22" w:rsidRDefault="00A87B22" w:rsidP="00B64E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8CAD4D" w14:textId="77777777" w:rsidR="00D84136" w:rsidRDefault="00D84136" w:rsidP="00D84136">
      <w:pPr>
        <w:rPr>
          <w:sz w:val="28"/>
          <w:szCs w:val="28"/>
        </w:rPr>
      </w:pPr>
    </w:p>
    <w:p w14:paraId="3E0AEA3C" w14:textId="77777777" w:rsidR="00D84136" w:rsidRPr="00E92296" w:rsidRDefault="00D84136" w:rsidP="00D8413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jc w:val="both"/>
        <w:rPr>
          <w:sz w:val="28"/>
          <w:szCs w:val="28"/>
        </w:rPr>
      </w:pPr>
      <w:r w:rsidRPr="00E92296">
        <w:rPr>
          <w:sz w:val="28"/>
          <w:szCs w:val="28"/>
        </w:rPr>
        <w:t xml:space="preserve">Наш адрес: </w:t>
      </w:r>
    </w:p>
    <w:p w14:paraId="43C8E52D" w14:textId="77777777" w:rsidR="00D84136" w:rsidRPr="00E92296" w:rsidRDefault="00D84136" w:rsidP="00D8413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jc w:val="both"/>
        <w:rPr>
          <w:i/>
          <w:sz w:val="28"/>
          <w:szCs w:val="28"/>
          <w:u w:val="single"/>
        </w:rPr>
      </w:pPr>
      <w:r w:rsidRPr="00E92296">
        <w:rPr>
          <w:i/>
          <w:sz w:val="28"/>
          <w:szCs w:val="28"/>
          <w:u w:val="single"/>
        </w:rPr>
        <w:t xml:space="preserve">Минская область, </w:t>
      </w:r>
      <w:proofErr w:type="spellStart"/>
      <w:r w:rsidRPr="00E92296">
        <w:rPr>
          <w:i/>
          <w:sz w:val="28"/>
          <w:szCs w:val="28"/>
          <w:u w:val="single"/>
        </w:rPr>
        <w:t>г.Столбцы</w:t>
      </w:r>
      <w:proofErr w:type="spellEnd"/>
      <w:r w:rsidRPr="00E92296">
        <w:rPr>
          <w:i/>
          <w:sz w:val="28"/>
          <w:szCs w:val="28"/>
          <w:u w:val="single"/>
        </w:rPr>
        <w:t xml:space="preserve">, </w:t>
      </w:r>
      <w:proofErr w:type="spellStart"/>
      <w:r w:rsidRPr="00E92296">
        <w:rPr>
          <w:i/>
          <w:sz w:val="28"/>
          <w:szCs w:val="28"/>
          <w:u w:val="single"/>
        </w:rPr>
        <w:t>ул.Социалистическая</w:t>
      </w:r>
      <w:proofErr w:type="spellEnd"/>
      <w:r w:rsidRPr="00E92296">
        <w:rPr>
          <w:i/>
          <w:sz w:val="28"/>
          <w:szCs w:val="28"/>
          <w:u w:val="single"/>
        </w:rPr>
        <w:t>, 40, Управление по труду, занятости и социальной защите Столбцовского райисполкома,</w:t>
      </w:r>
    </w:p>
    <w:p w14:paraId="0D0CBFF9" w14:textId="77777777" w:rsidR="00D84136" w:rsidRPr="00E92296" w:rsidRDefault="00D84136" w:rsidP="00D8413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i/>
          <w:sz w:val="28"/>
          <w:szCs w:val="28"/>
          <w:u w:val="single"/>
        </w:rPr>
      </w:pPr>
      <w:r w:rsidRPr="00E92296">
        <w:rPr>
          <w:i/>
          <w:sz w:val="28"/>
          <w:szCs w:val="28"/>
          <w:u w:val="single"/>
        </w:rPr>
        <w:t>кабинет №8.    Консультации по телефонам: 8 (01717) 5-15-81, 5-15-74, 5-15-62</w:t>
      </w:r>
    </w:p>
    <w:p w14:paraId="75FE763D" w14:textId="77777777" w:rsidR="00D84136" w:rsidRPr="00D84136" w:rsidRDefault="00D84136" w:rsidP="00D84136"/>
    <w:sectPr w:rsidR="00D84136" w:rsidRPr="00D84136" w:rsidSect="00B64E65">
      <w:pgSz w:w="11906" w:h="16838"/>
      <w:pgMar w:top="709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E0B82"/>
    <w:multiLevelType w:val="multilevel"/>
    <w:tmpl w:val="6270B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A844FE"/>
    <w:multiLevelType w:val="multilevel"/>
    <w:tmpl w:val="F410A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03513819">
    <w:abstractNumId w:val="0"/>
  </w:num>
  <w:num w:numId="2" w16cid:durableId="1235236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697"/>
    <w:rsid w:val="00864697"/>
    <w:rsid w:val="00A87B22"/>
    <w:rsid w:val="00B64E65"/>
    <w:rsid w:val="00D8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EAF63"/>
  <w15:chartTrackingRefBased/>
  <w15:docId w15:val="{C6283C87-B74A-4FB3-B3FD-C1ECE5496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13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E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794</Words>
  <Characters>4529</Characters>
  <Application>Microsoft Office Word</Application>
  <DocSecurity>0</DocSecurity>
  <Lines>37</Lines>
  <Paragraphs>10</Paragraphs>
  <ScaleCrop>false</ScaleCrop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 Zanyatost</dc:creator>
  <cp:keywords/>
  <dc:description/>
  <cp:lastModifiedBy>Boss Zanyatost</cp:lastModifiedBy>
  <cp:revision>3</cp:revision>
  <dcterms:created xsi:type="dcterms:W3CDTF">2024-06-18T10:37:00Z</dcterms:created>
  <dcterms:modified xsi:type="dcterms:W3CDTF">2024-06-18T10:41:00Z</dcterms:modified>
</cp:coreProperties>
</file>