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162EF85D" w14:textId="77777777" w:rsidR="003926AB" w:rsidRDefault="003926AB" w:rsidP="005B483A">
      <w:pPr>
        <w:widowControl w:val="0"/>
        <w:spacing w:before="120" w:after="0" w:line="280" w:lineRule="exact"/>
        <w:jc w:val="center"/>
        <w:rPr>
          <w:b/>
          <w:bCs/>
          <w:i/>
          <w:sz w:val="30"/>
          <w:szCs w:val="30"/>
        </w:rPr>
      </w:pPr>
    </w:p>
    <w:p w14:paraId="165DD73A" w14:textId="08614209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proofErr w:type="spellStart"/>
      <w:r w:rsidRPr="002E37A8"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6028EE">
        <w:rPr>
          <w:b/>
          <w:i/>
          <w:spacing w:val="-4"/>
          <w:kern w:val="30"/>
          <w:szCs w:val="28"/>
        </w:rPr>
        <w:t>Справочно</w:t>
      </w:r>
      <w:proofErr w:type="spellEnd"/>
      <w:r w:rsidRPr="006028EE">
        <w:rPr>
          <w:b/>
          <w:i/>
          <w:spacing w:val="-4"/>
          <w:kern w:val="30"/>
          <w:szCs w:val="28"/>
        </w:rPr>
        <w:t>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CB6DC9">
        <w:rPr>
          <w:b/>
          <w:i/>
          <w:spacing w:val="-4"/>
          <w:kern w:val="30"/>
          <w:szCs w:val="28"/>
        </w:rPr>
        <w:t>Справочно</w:t>
      </w:r>
      <w:proofErr w:type="spellEnd"/>
      <w:r w:rsidRPr="00CB6DC9">
        <w:rPr>
          <w:b/>
          <w:i/>
          <w:spacing w:val="-4"/>
          <w:kern w:val="30"/>
          <w:szCs w:val="28"/>
        </w:rPr>
        <w:t>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D81B42">
        <w:rPr>
          <w:b/>
          <w:i/>
          <w:spacing w:val="-4"/>
          <w:kern w:val="30"/>
          <w:szCs w:val="28"/>
        </w:rPr>
        <w:t>Справочно</w:t>
      </w:r>
      <w:proofErr w:type="spellEnd"/>
      <w:r w:rsidRPr="00D81B42">
        <w:rPr>
          <w:b/>
          <w:i/>
          <w:spacing w:val="-4"/>
          <w:kern w:val="30"/>
          <w:szCs w:val="28"/>
        </w:rPr>
        <w:t>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3D4E36">
        <w:rPr>
          <w:b/>
          <w:i/>
          <w:spacing w:val="-4"/>
          <w:kern w:val="30"/>
          <w:szCs w:val="28"/>
        </w:rPr>
        <w:t>Справочно</w:t>
      </w:r>
      <w:proofErr w:type="spellEnd"/>
      <w:r w:rsidRPr="003D4E36">
        <w:rPr>
          <w:b/>
          <w:i/>
          <w:spacing w:val="-4"/>
          <w:kern w:val="30"/>
          <w:szCs w:val="28"/>
        </w:rPr>
        <w:t>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proofErr w:type="spellStart"/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proofErr w:type="spellEnd"/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r w:rsidRPr="00457DD5">
        <w:rPr>
          <w:b/>
          <w:kern w:val="30"/>
          <w:sz w:val="30"/>
          <w:szCs w:val="30"/>
        </w:rPr>
        <w:t xml:space="preserve">Бобруйский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r w:rsidRPr="009C1815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lastRenderedPageBreak/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Дзержинск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</w:t>
      </w:r>
      <w:r w:rsidR="009C1815" w:rsidRPr="009C1815">
        <w:rPr>
          <w:kern w:val="30"/>
          <w:sz w:val="30"/>
          <w:szCs w:val="30"/>
        </w:rPr>
        <w:lastRenderedPageBreak/>
        <w:t xml:space="preserve">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социальных программ стала приоритетным направлением в </w:t>
      </w:r>
      <w:r w:rsidRPr="001D6347">
        <w:rPr>
          <w:kern w:val="30"/>
          <w:sz w:val="30"/>
          <w:szCs w:val="30"/>
        </w:rPr>
        <w:lastRenderedPageBreak/>
        <w:t>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Память о безмерном мужестве и героизме советского народа в годы Великой Отечественной войны – важное оружие в эпоху переписывания </w:t>
      </w:r>
      <w:r w:rsidRPr="001532AD">
        <w:rPr>
          <w:kern w:val="30"/>
          <w:sz w:val="30"/>
          <w:szCs w:val="30"/>
        </w:rPr>
        <w:lastRenderedPageBreak/>
        <w:t>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proofErr w:type="spellStart"/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F16B" w14:textId="77777777" w:rsidR="00590396" w:rsidRDefault="00590396" w:rsidP="00744D83">
      <w:pPr>
        <w:spacing w:after="0" w:line="240" w:lineRule="auto"/>
      </w:pPr>
      <w:r>
        <w:separator/>
      </w:r>
    </w:p>
  </w:endnote>
  <w:endnote w:type="continuationSeparator" w:id="0">
    <w:p w14:paraId="29D485CE" w14:textId="77777777" w:rsidR="00590396" w:rsidRDefault="00590396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47DD" w14:textId="77777777" w:rsidR="00590396" w:rsidRDefault="00590396" w:rsidP="00744D83">
      <w:pPr>
        <w:spacing w:after="0" w:line="240" w:lineRule="auto"/>
      </w:pPr>
      <w:r>
        <w:separator/>
      </w:r>
    </w:p>
  </w:footnote>
  <w:footnote w:type="continuationSeparator" w:id="0">
    <w:p w14:paraId="73DCDBFB" w14:textId="77777777" w:rsidR="00590396" w:rsidRDefault="00590396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3C">
          <w:rPr>
            <w:noProof/>
          </w:rPr>
          <w:t>9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06210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926AB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0172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90396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9E4309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8FBF-E648-459A-8006-B721FB65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Svetlana Zhibul</cp:lastModifiedBy>
  <cp:revision>2</cp:revision>
  <cp:lastPrinted>2024-05-31T08:41:00Z</cp:lastPrinted>
  <dcterms:created xsi:type="dcterms:W3CDTF">2024-06-17T11:40:00Z</dcterms:created>
  <dcterms:modified xsi:type="dcterms:W3CDTF">2024-06-17T11:40:00Z</dcterms:modified>
</cp:coreProperties>
</file>